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56" w:rsidRPr="0059472B" w:rsidRDefault="00632D56" w:rsidP="0059472B">
      <w:pPr>
        <w:jc w:val="center"/>
        <w:rPr>
          <w:rFonts w:hint="eastAsia"/>
          <w:sz w:val="28"/>
          <w:szCs w:val="28"/>
        </w:rPr>
      </w:pPr>
      <w:r w:rsidRPr="0059472B">
        <w:rPr>
          <w:rFonts w:hint="eastAsia"/>
          <w:sz w:val="28"/>
          <w:szCs w:val="28"/>
        </w:rPr>
        <w:t>转发：</w:t>
      </w:r>
      <w:r w:rsidR="0059472B" w:rsidRPr="0059472B">
        <w:rPr>
          <w:rFonts w:hint="eastAsia"/>
          <w:sz w:val="28"/>
          <w:szCs w:val="28"/>
        </w:rPr>
        <w:t xml:space="preserve"> </w:t>
      </w:r>
      <w:r w:rsidR="0059472B" w:rsidRPr="0059472B">
        <w:rPr>
          <w:rFonts w:hint="eastAsia"/>
          <w:sz w:val="28"/>
          <w:szCs w:val="28"/>
        </w:rPr>
        <w:t>关于</w:t>
      </w:r>
      <w:r w:rsidR="0059472B" w:rsidRPr="0059472B">
        <w:rPr>
          <w:rFonts w:hint="eastAsia"/>
          <w:sz w:val="28"/>
          <w:szCs w:val="28"/>
        </w:rPr>
        <w:t>2018</w:t>
      </w:r>
      <w:r w:rsidR="0059472B" w:rsidRPr="0059472B">
        <w:rPr>
          <w:rFonts w:hint="eastAsia"/>
          <w:sz w:val="28"/>
          <w:szCs w:val="28"/>
        </w:rPr>
        <w:t>年度国家自然科学基金项目申请的通知</w:t>
      </w:r>
    </w:p>
    <w:p w:rsidR="00632D56" w:rsidRPr="0059472B" w:rsidRDefault="00632D56" w:rsidP="0059472B">
      <w:pPr>
        <w:spacing w:line="360" w:lineRule="auto"/>
        <w:rPr>
          <w:rFonts w:hint="eastAsia"/>
          <w:szCs w:val="21"/>
        </w:rPr>
      </w:pPr>
      <w:r w:rsidRPr="0059472B">
        <w:rPr>
          <w:rFonts w:hint="eastAsia"/>
          <w:szCs w:val="21"/>
        </w:rPr>
        <w:t>各系、</w:t>
      </w:r>
      <w:r w:rsidRPr="0059472B">
        <w:rPr>
          <w:szCs w:val="21"/>
        </w:rPr>
        <w:t>各教研室</w:t>
      </w:r>
      <w:r w:rsidRPr="0059472B">
        <w:rPr>
          <w:rFonts w:hint="eastAsia"/>
          <w:szCs w:val="21"/>
        </w:rPr>
        <w:t>、</w:t>
      </w:r>
      <w:r w:rsidRPr="0059472B">
        <w:rPr>
          <w:szCs w:val="21"/>
        </w:rPr>
        <w:t>各办公室</w:t>
      </w:r>
      <w:r w:rsidRPr="0059472B">
        <w:rPr>
          <w:rFonts w:hint="eastAsia"/>
          <w:szCs w:val="21"/>
        </w:rPr>
        <w:t>、</w:t>
      </w:r>
      <w:r w:rsidRPr="0059472B">
        <w:rPr>
          <w:szCs w:val="21"/>
        </w:rPr>
        <w:t>医学人文实验中心</w:t>
      </w:r>
      <w:r w:rsidRPr="0059472B">
        <w:rPr>
          <w:rFonts w:hint="eastAsia"/>
          <w:szCs w:val="21"/>
        </w:rPr>
        <w:t>：</w:t>
      </w:r>
    </w:p>
    <w:p w:rsidR="00632D56" w:rsidRPr="0059472B" w:rsidRDefault="00632D56" w:rsidP="0059472B">
      <w:pPr>
        <w:spacing w:line="360" w:lineRule="auto"/>
        <w:ind w:firstLine="420"/>
        <w:rPr>
          <w:rFonts w:hint="eastAsia"/>
          <w:szCs w:val="21"/>
        </w:rPr>
      </w:pPr>
      <w:r w:rsidRPr="0059472B">
        <w:rPr>
          <w:rFonts w:hint="eastAsia"/>
          <w:szCs w:val="21"/>
        </w:rPr>
        <w:t>2018</w:t>
      </w:r>
      <w:r w:rsidRPr="0059472B">
        <w:rPr>
          <w:rFonts w:hint="eastAsia"/>
          <w:szCs w:val="21"/>
        </w:rPr>
        <w:t>年国家自然科学基金项目申请工作现已启动，</w:t>
      </w:r>
      <w:r w:rsidRPr="0059472B">
        <w:rPr>
          <w:rFonts w:hint="eastAsia"/>
          <w:szCs w:val="21"/>
        </w:rPr>
        <w:t>我校</w:t>
      </w:r>
      <w:r w:rsidRPr="0059472B">
        <w:rPr>
          <w:rFonts w:hint="eastAsia"/>
          <w:szCs w:val="21"/>
        </w:rPr>
        <w:t>2018</w:t>
      </w:r>
      <w:r w:rsidRPr="0059472B">
        <w:rPr>
          <w:rFonts w:hint="eastAsia"/>
          <w:szCs w:val="21"/>
        </w:rPr>
        <w:t>年度国家自然科学基金项目申请工作有关事项请查看科研处发布的</w:t>
      </w:r>
      <w:bookmarkStart w:id="0" w:name="OLE_LINK1"/>
      <w:bookmarkStart w:id="1" w:name="OLE_LINK2"/>
      <w:r w:rsidRPr="0059472B">
        <w:rPr>
          <w:rFonts w:hint="eastAsia"/>
          <w:szCs w:val="21"/>
        </w:rPr>
        <w:t>《</w:t>
      </w:r>
      <w:r w:rsidRPr="0059472B">
        <w:rPr>
          <w:rFonts w:hint="eastAsia"/>
          <w:szCs w:val="21"/>
        </w:rPr>
        <w:t>关于</w:t>
      </w:r>
      <w:r w:rsidRPr="0059472B">
        <w:rPr>
          <w:rFonts w:hint="eastAsia"/>
          <w:szCs w:val="21"/>
        </w:rPr>
        <w:t>2018</w:t>
      </w:r>
      <w:r w:rsidRPr="0059472B">
        <w:rPr>
          <w:rFonts w:hint="eastAsia"/>
          <w:szCs w:val="21"/>
        </w:rPr>
        <w:t>年度国家自然科学基金项目申请的通知</w:t>
      </w:r>
      <w:r w:rsidRPr="0059472B">
        <w:rPr>
          <w:rFonts w:hint="eastAsia"/>
          <w:szCs w:val="21"/>
        </w:rPr>
        <w:t>》（</w:t>
      </w:r>
      <w:r w:rsidRPr="0059472B">
        <w:rPr>
          <w:szCs w:val="21"/>
        </w:rPr>
        <w:t>http://210.38.57.83:8019/pub/kyc/wztz/5428.htm</w:t>
      </w:r>
      <w:r w:rsidRPr="0059472B">
        <w:rPr>
          <w:rFonts w:hint="eastAsia"/>
          <w:szCs w:val="21"/>
        </w:rPr>
        <w:t>）</w:t>
      </w:r>
      <w:bookmarkEnd w:id="0"/>
      <w:bookmarkEnd w:id="1"/>
      <w:r w:rsidRPr="0059472B">
        <w:rPr>
          <w:rFonts w:hint="eastAsia"/>
          <w:szCs w:val="21"/>
        </w:rPr>
        <w:t>，欢迎各位老师积极申报。</w:t>
      </w:r>
    </w:p>
    <w:p w:rsidR="00632D56" w:rsidRPr="0059472B" w:rsidRDefault="00632D56" w:rsidP="0059472B">
      <w:pPr>
        <w:spacing w:line="360" w:lineRule="auto"/>
        <w:ind w:firstLine="420"/>
        <w:rPr>
          <w:szCs w:val="21"/>
        </w:rPr>
      </w:pPr>
      <w:r w:rsidRPr="0059472B">
        <w:rPr>
          <w:rFonts w:hint="eastAsia"/>
          <w:szCs w:val="21"/>
        </w:rPr>
        <w:t>根据学校科研处通知要求，结合我院实际，请申报人在如下时间节点完成相应的申报工作并提交申报材料。</w:t>
      </w:r>
    </w:p>
    <w:tbl>
      <w:tblPr>
        <w:tblW w:w="8379" w:type="dxa"/>
        <w:tblInd w:w="93" w:type="dxa"/>
        <w:tblCellMar>
          <w:top w:w="15" w:type="dxa"/>
          <w:left w:w="15" w:type="dxa"/>
          <w:bottom w:w="15" w:type="dxa"/>
          <w:right w:w="15" w:type="dxa"/>
        </w:tblCellMar>
        <w:tblLook w:val="04A0"/>
      </w:tblPr>
      <w:tblGrid>
        <w:gridCol w:w="2142"/>
        <w:gridCol w:w="6237"/>
      </w:tblGrid>
      <w:tr w:rsidR="00632D56" w:rsidRPr="00632D56" w:rsidTr="0059472B">
        <w:trPr>
          <w:trHeight w:val="270"/>
        </w:trPr>
        <w:tc>
          <w:tcPr>
            <w:tcW w:w="8379" w:type="dxa"/>
            <w:gridSpan w:val="2"/>
            <w:tcBorders>
              <w:top w:val="nil"/>
              <w:left w:val="nil"/>
              <w:bottom w:val="single" w:sz="8" w:space="0" w:color="auto"/>
              <w:right w:val="nil"/>
            </w:tcBorders>
            <w:tcMar>
              <w:top w:w="0" w:type="dxa"/>
              <w:left w:w="108" w:type="dxa"/>
              <w:bottom w:w="0" w:type="dxa"/>
              <w:right w:w="108" w:type="dxa"/>
            </w:tcMar>
            <w:vAlign w:val="center"/>
            <w:hideMark/>
          </w:tcPr>
          <w:p w:rsidR="00632D56" w:rsidRPr="00632D56" w:rsidRDefault="00632D56" w:rsidP="00632D56">
            <w:pPr>
              <w:widowControl/>
              <w:jc w:val="center"/>
              <w:rPr>
                <w:rFonts w:ascii="宋体" w:eastAsia="宋体" w:hAnsi="宋体" w:cs="宋体"/>
                <w:kern w:val="0"/>
                <w:szCs w:val="21"/>
              </w:rPr>
            </w:pPr>
            <w:r w:rsidRPr="00632D56">
              <w:rPr>
                <w:rFonts w:ascii="宋体" w:eastAsia="宋体" w:hAnsi="宋体" w:cs="宋体"/>
                <w:b/>
                <w:bCs/>
                <w:color w:val="000000"/>
                <w:kern w:val="0"/>
                <w:szCs w:val="21"/>
              </w:rPr>
              <w:t>2018年国家自然科学基金申报时间表</w:t>
            </w:r>
          </w:p>
        </w:tc>
      </w:tr>
      <w:tr w:rsidR="00632D56" w:rsidRPr="00632D56" w:rsidTr="0059472B">
        <w:trPr>
          <w:trHeight w:val="270"/>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59472B">
            <w:pPr>
              <w:widowControl/>
              <w:jc w:val="center"/>
              <w:rPr>
                <w:rFonts w:ascii="宋体" w:eastAsia="宋体" w:hAnsi="宋体" w:cs="宋体"/>
                <w:kern w:val="0"/>
                <w:sz w:val="18"/>
                <w:szCs w:val="18"/>
              </w:rPr>
            </w:pPr>
            <w:r w:rsidRPr="00632D56">
              <w:rPr>
                <w:rFonts w:ascii="宋体" w:eastAsia="宋体" w:hAnsi="宋体" w:cs="宋体"/>
                <w:color w:val="000000"/>
                <w:kern w:val="0"/>
                <w:sz w:val="22"/>
              </w:rPr>
              <w:t>时间</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59472B">
            <w:pPr>
              <w:widowControl/>
              <w:jc w:val="center"/>
              <w:rPr>
                <w:rFonts w:ascii="宋体" w:eastAsia="宋体" w:hAnsi="宋体" w:cs="宋体"/>
                <w:kern w:val="0"/>
                <w:sz w:val="18"/>
                <w:szCs w:val="18"/>
              </w:rPr>
            </w:pPr>
            <w:r w:rsidRPr="00632D56">
              <w:rPr>
                <w:rFonts w:ascii="宋体" w:eastAsia="宋体" w:hAnsi="宋体" w:cs="宋体"/>
                <w:color w:val="000000"/>
                <w:kern w:val="0"/>
                <w:sz w:val="22"/>
              </w:rPr>
              <w:t>工作</w:t>
            </w:r>
          </w:p>
        </w:tc>
      </w:tr>
      <w:tr w:rsidR="00632D56" w:rsidRPr="00632D56" w:rsidTr="0059472B">
        <w:trPr>
          <w:trHeight w:val="210"/>
        </w:trPr>
        <w:tc>
          <w:tcPr>
            <w:tcW w:w="214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587D4C">
              <w:rPr>
                <w:rFonts w:ascii="宋体" w:eastAsia="宋体" w:hAnsi="宋体" w:cs="宋体" w:hint="eastAsia"/>
                <w:kern w:val="0"/>
                <w:szCs w:val="21"/>
              </w:rPr>
              <w:t>1月15日-3月4日</w:t>
            </w:r>
          </w:p>
        </w:tc>
        <w:tc>
          <w:tcPr>
            <w:tcW w:w="62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jc w:val="left"/>
              <w:rPr>
                <w:rFonts w:ascii="宋体" w:eastAsia="宋体" w:hAnsi="宋体" w:cs="宋体"/>
                <w:kern w:val="0"/>
                <w:szCs w:val="21"/>
              </w:rPr>
            </w:pPr>
            <w:r w:rsidRPr="00587D4C">
              <w:rPr>
                <w:rFonts w:ascii="宋体" w:eastAsia="宋体" w:hAnsi="宋体" w:cs="宋体"/>
                <w:kern w:val="0"/>
                <w:szCs w:val="21"/>
              </w:rPr>
              <w:t>申报人在</w:t>
            </w:r>
            <w:r w:rsidRPr="00632D56">
              <w:rPr>
                <w:rFonts w:ascii="宋体" w:eastAsia="宋体" w:hAnsi="宋体" w:cs="宋体"/>
                <w:bCs/>
                <w:kern w:val="0"/>
                <w:szCs w:val="21"/>
              </w:rPr>
              <w:t>ISIS系统</w:t>
            </w:r>
            <w:r w:rsidRPr="00587D4C">
              <w:rPr>
                <w:rFonts w:ascii="宋体" w:eastAsia="宋体" w:hAnsi="宋体" w:cs="宋体"/>
                <w:bCs/>
                <w:kern w:val="0"/>
                <w:szCs w:val="21"/>
              </w:rPr>
              <w:t>填报申报书</w:t>
            </w:r>
          </w:p>
        </w:tc>
      </w:tr>
      <w:tr w:rsidR="00632D56" w:rsidRPr="00587D4C" w:rsidTr="0059472B">
        <w:trPr>
          <w:trHeight w:val="393"/>
        </w:trPr>
        <w:tc>
          <w:tcPr>
            <w:tcW w:w="21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587D4C" w:rsidRDefault="00632D56" w:rsidP="00632D56">
            <w:pPr>
              <w:jc w:val="left"/>
              <w:rPr>
                <w:rFonts w:ascii="宋体" w:eastAsia="宋体" w:hAnsi="宋体" w:cs="宋体"/>
                <w:kern w:val="0"/>
                <w:szCs w:val="21"/>
              </w:rPr>
            </w:pPr>
            <w:r w:rsidRPr="00632D56">
              <w:rPr>
                <w:rFonts w:ascii="宋体" w:eastAsia="宋体" w:hAnsi="宋体" w:cs="宋体"/>
                <w:kern w:val="0"/>
                <w:szCs w:val="21"/>
              </w:rPr>
              <w:t>2月26日</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32D56" w:rsidRPr="00587D4C" w:rsidRDefault="00632D56" w:rsidP="00632D56">
            <w:pPr>
              <w:jc w:val="left"/>
              <w:rPr>
                <w:rFonts w:ascii="宋体" w:eastAsia="宋体" w:hAnsi="宋体" w:cs="宋体"/>
                <w:kern w:val="0"/>
                <w:szCs w:val="21"/>
              </w:rPr>
            </w:pPr>
            <w:r w:rsidRPr="00587D4C">
              <w:rPr>
                <w:rFonts w:ascii="宋体" w:eastAsia="宋体" w:hAnsi="宋体" w:cs="宋体"/>
                <w:kern w:val="0"/>
                <w:szCs w:val="21"/>
              </w:rPr>
              <w:t>申报人</w:t>
            </w:r>
            <w:r w:rsidRPr="00632D56">
              <w:rPr>
                <w:rFonts w:ascii="宋体" w:eastAsia="宋体" w:hAnsi="宋体" w:cs="宋体"/>
                <w:kern w:val="0"/>
                <w:szCs w:val="21"/>
              </w:rPr>
              <w:t>上交伦理审查材料</w:t>
            </w:r>
          </w:p>
        </w:tc>
      </w:tr>
      <w:tr w:rsidR="00632D56" w:rsidRPr="00632D56" w:rsidTr="0059472B">
        <w:trPr>
          <w:trHeight w:val="270"/>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kern w:val="0"/>
                <w:szCs w:val="21"/>
              </w:rPr>
              <w:t>2月26日</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kern w:val="0"/>
                <w:szCs w:val="21"/>
              </w:rPr>
              <w:t>重大、重点、杰青、</w:t>
            </w:r>
            <w:proofErr w:type="gramStart"/>
            <w:r w:rsidRPr="00632D56">
              <w:rPr>
                <w:rFonts w:ascii="宋体" w:eastAsia="宋体" w:hAnsi="宋体" w:cs="宋体"/>
                <w:kern w:val="0"/>
                <w:szCs w:val="21"/>
              </w:rPr>
              <w:t>优青项目</w:t>
            </w:r>
            <w:proofErr w:type="gramEnd"/>
            <w:r w:rsidRPr="00632D56">
              <w:rPr>
                <w:rFonts w:ascii="宋体" w:eastAsia="宋体" w:hAnsi="宋体" w:cs="宋体"/>
                <w:kern w:val="0"/>
                <w:szCs w:val="21"/>
              </w:rPr>
              <w:t>初稿、杰</w:t>
            </w:r>
            <w:proofErr w:type="gramStart"/>
            <w:r w:rsidRPr="00632D56">
              <w:rPr>
                <w:rFonts w:ascii="宋体" w:eastAsia="宋体" w:hAnsi="宋体" w:cs="宋体"/>
                <w:kern w:val="0"/>
                <w:szCs w:val="21"/>
              </w:rPr>
              <w:t>青学术</w:t>
            </w:r>
            <w:proofErr w:type="gramEnd"/>
            <w:r w:rsidRPr="00632D56">
              <w:rPr>
                <w:rFonts w:ascii="宋体" w:eastAsia="宋体" w:hAnsi="宋体" w:cs="宋体"/>
                <w:kern w:val="0"/>
                <w:szCs w:val="21"/>
              </w:rPr>
              <w:t>委员会推荐意见上报</w:t>
            </w:r>
          </w:p>
        </w:tc>
      </w:tr>
      <w:tr w:rsidR="00632D56" w:rsidRPr="00632D56" w:rsidTr="0059472B">
        <w:trPr>
          <w:trHeight w:val="270"/>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kern w:val="0"/>
                <w:szCs w:val="21"/>
              </w:rPr>
              <w:t>3月1日</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kern w:val="0"/>
                <w:szCs w:val="21"/>
              </w:rPr>
              <w:t>上交博士后承诺函、学校确认并出具承诺函</w:t>
            </w:r>
            <w:r w:rsidR="0059472B">
              <w:rPr>
                <w:rFonts w:ascii="宋体" w:eastAsia="宋体" w:hAnsi="宋体" w:cs="宋体" w:hint="eastAsia"/>
                <w:kern w:val="0"/>
                <w:szCs w:val="21"/>
              </w:rPr>
              <w:t>；</w:t>
            </w:r>
            <w:r w:rsidRPr="00632D56">
              <w:rPr>
                <w:rFonts w:ascii="宋体" w:eastAsia="宋体" w:hAnsi="宋体" w:cs="宋体"/>
                <w:kern w:val="0"/>
                <w:szCs w:val="21"/>
              </w:rPr>
              <w:t>合作协议签订</w:t>
            </w:r>
          </w:p>
        </w:tc>
      </w:tr>
      <w:tr w:rsidR="00632D56" w:rsidRPr="00632D56" w:rsidTr="0059472B">
        <w:trPr>
          <w:trHeight w:val="270"/>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kern w:val="0"/>
                <w:szCs w:val="21"/>
              </w:rPr>
              <w:t>3月</w:t>
            </w:r>
            <w:r w:rsidRPr="00587D4C">
              <w:rPr>
                <w:rFonts w:ascii="宋体" w:eastAsia="宋体" w:hAnsi="宋体" w:cs="宋体" w:hint="eastAsia"/>
                <w:kern w:val="0"/>
                <w:szCs w:val="21"/>
              </w:rPr>
              <w:t>5</w:t>
            </w:r>
            <w:r w:rsidRPr="00632D56">
              <w:rPr>
                <w:rFonts w:ascii="宋体" w:eastAsia="宋体" w:hAnsi="宋体" w:cs="宋体"/>
                <w:kern w:val="0"/>
                <w:szCs w:val="21"/>
              </w:rPr>
              <w:t>日</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632D56">
            <w:pPr>
              <w:widowControl/>
              <w:jc w:val="left"/>
              <w:rPr>
                <w:rFonts w:ascii="宋体" w:eastAsia="宋体" w:hAnsi="宋体" w:cs="宋体"/>
                <w:kern w:val="0"/>
                <w:szCs w:val="21"/>
              </w:rPr>
            </w:pPr>
            <w:r w:rsidRPr="00632D56">
              <w:rPr>
                <w:rFonts w:ascii="宋体" w:eastAsia="宋体" w:hAnsi="宋体" w:cs="宋体"/>
                <w:bCs/>
                <w:kern w:val="0"/>
                <w:szCs w:val="21"/>
              </w:rPr>
              <w:t>申报者ISIS系统提交申报书（终稿）</w:t>
            </w:r>
          </w:p>
        </w:tc>
      </w:tr>
      <w:tr w:rsidR="00632D56" w:rsidRPr="00632D56" w:rsidTr="0059472B">
        <w:trPr>
          <w:trHeight w:val="270"/>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587D4C">
            <w:pPr>
              <w:widowControl/>
              <w:jc w:val="left"/>
              <w:rPr>
                <w:rFonts w:ascii="宋体" w:eastAsia="宋体" w:hAnsi="宋体" w:cs="宋体"/>
                <w:kern w:val="0"/>
                <w:szCs w:val="21"/>
              </w:rPr>
            </w:pPr>
            <w:r w:rsidRPr="00632D56">
              <w:rPr>
                <w:rFonts w:ascii="宋体" w:eastAsia="宋体" w:hAnsi="宋体" w:cs="宋体"/>
                <w:kern w:val="0"/>
                <w:szCs w:val="21"/>
              </w:rPr>
              <w:t>3月</w:t>
            </w:r>
            <w:r w:rsidR="00587D4C" w:rsidRPr="00587D4C">
              <w:rPr>
                <w:rFonts w:ascii="宋体" w:eastAsia="宋体" w:hAnsi="宋体" w:cs="宋体" w:hint="eastAsia"/>
                <w:kern w:val="0"/>
                <w:szCs w:val="21"/>
              </w:rPr>
              <w:t>9</w:t>
            </w:r>
            <w:r w:rsidRPr="00632D56">
              <w:rPr>
                <w:rFonts w:ascii="宋体" w:eastAsia="宋体" w:hAnsi="宋体" w:cs="宋体"/>
                <w:kern w:val="0"/>
                <w:szCs w:val="21"/>
              </w:rPr>
              <w:t>日</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D56" w:rsidRPr="00632D56" w:rsidRDefault="00632D56" w:rsidP="00587D4C">
            <w:pPr>
              <w:widowControl/>
              <w:jc w:val="left"/>
              <w:rPr>
                <w:rFonts w:ascii="宋体" w:eastAsia="宋体" w:hAnsi="宋体" w:cs="宋体"/>
                <w:kern w:val="0"/>
                <w:szCs w:val="21"/>
              </w:rPr>
            </w:pPr>
            <w:r w:rsidRPr="00632D56">
              <w:rPr>
                <w:rFonts w:ascii="宋体" w:eastAsia="宋体" w:hAnsi="宋体" w:cs="宋体"/>
                <w:kern w:val="0"/>
                <w:szCs w:val="21"/>
              </w:rPr>
              <w:t>交纸质申报材料</w:t>
            </w:r>
          </w:p>
        </w:tc>
      </w:tr>
    </w:tbl>
    <w:p w:rsidR="0059472B" w:rsidRDefault="0059472B" w:rsidP="0059472B">
      <w:pPr>
        <w:spacing w:line="360" w:lineRule="auto"/>
        <w:rPr>
          <w:rFonts w:hint="eastAsia"/>
        </w:rPr>
      </w:pPr>
      <w:proofErr w:type="gramStart"/>
      <w:r>
        <w:rPr>
          <w:rFonts w:hint="eastAsia"/>
        </w:rPr>
        <w:t>卫管学院</w:t>
      </w:r>
      <w:proofErr w:type="gramEnd"/>
      <w:r>
        <w:rPr>
          <w:rFonts w:hint="eastAsia"/>
        </w:rPr>
        <w:t>联系人：</w:t>
      </w:r>
      <w:proofErr w:type="gramStart"/>
      <w:r>
        <w:rPr>
          <w:rFonts w:hint="eastAsia"/>
        </w:rPr>
        <w:t>何伯锋</w:t>
      </w:r>
      <w:proofErr w:type="gramEnd"/>
      <w:r>
        <w:rPr>
          <w:rFonts w:hint="eastAsia"/>
        </w:rPr>
        <w:t xml:space="preserve">   </w:t>
      </w:r>
      <w:r>
        <w:rPr>
          <w:rFonts w:hint="eastAsia"/>
        </w:rPr>
        <w:t>电子邮箱：</w:t>
      </w:r>
      <w:r>
        <w:rPr>
          <w:rFonts w:hint="eastAsia"/>
        </w:rPr>
        <w:t>13995331@qq.com</w:t>
      </w:r>
    </w:p>
    <w:p w:rsidR="0059472B" w:rsidRDefault="0059472B" w:rsidP="0059472B">
      <w:pPr>
        <w:spacing w:line="360" w:lineRule="auto"/>
        <w:rPr>
          <w:rFonts w:hint="eastAsia"/>
        </w:rPr>
      </w:pPr>
      <w:r>
        <w:rPr>
          <w:rFonts w:hint="eastAsia"/>
        </w:rPr>
        <w:t>学校科研处联系人：陈倩</w:t>
      </w:r>
      <w:r>
        <w:rPr>
          <w:rFonts w:hint="eastAsia"/>
        </w:rPr>
        <w:t xml:space="preserve">   </w:t>
      </w:r>
      <w:r>
        <w:rPr>
          <w:rFonts w:hint="eastAsia"/>
        </w:rPr>
        <w:t>电话：</w:t>
      </w:r>
      <w:r>
        <w:rPr>
          <w:rFonts w:hint="eastAsia"/>
        </w:rPr>
        <w:t xml:space="preserve">020-37103057     </w:t>
      </w:r>
    </w:p>
    <w:p w:rsidR="00797452" w:rsidRDefault="0059472B" w:rsidP="0059472B">
      <w:pPr>
        <w:spacing w:line="360" w:lineRule="auto"/>
        <w:rPr>
          <w:rFonts w:hint="eastAsia"/>
        </w:rPr>
      </w:pPr>
      <w:r>
        <w:rPr>
          <w:rFonts w:hint="eastAsia"/>
        </w:rPr>
        <w:t xml:space="preserve">                                                    </w:t>
      </w:r>
      <w:r>
        <w:rPr>
          <w:rFonts w:hint="eastAsia"/>
        </w:rPr>
        <w:t>卫生管理学院</w:t>
      </w:r>
    </w:p>
    <w:p w:rsidR="0059472B" w:rsidRPr="0059472B" w:rsidRDefault="0059472B" w:rsidP="0059472B">
      <w:pPr>
        <w:spacing w:line="360" w:lineRule="auto"/>
        <w:rPr>
          <w:rFonts w:hint="eastAsia"/>
        </w:rPr>
      </w:pPr>
      <w:r>
        <w:rPr>
          <w:rFonts w:hint="eastAsia"/>
        </w:rPr>
        <w:t xml:space="preserve">                                                  2018</w:t>
      </w:r>
      <w:r>
        <w:rPr>
          <w:rFonts w:hint="eastAsia"/>
        </w:rPr>
        <w:t>年</w:t>
      </w:r>
      <w:r>
        <w:rPr>
          <w:rFonts w:hint="eastAsia"/>
        </w:rPr>
        <w:t>1</w:t>
      </w:r>
      <w:r>
        <w:rPr>
          <w:rFonts w:hint="eastAsia"/>
        </w:rPr>
        <w:t>月</w:t>
      </w:r>
      <w:r>
        <w:rPr>
          <w:rFonts w:hint="eastAsia"/>
        </w:rPr>
        <w:t>30</w:t>
      </w:r>
      <w:r>
        <w:rPr>
          <w:rFonts w:hint="eastAsia"/>
        </w:rPr>
        <w:t>日</w:t>
      </w:r>
    </w:p>
    <w:p w:rsidR="00797452" w:rsidRDefault="00797452" w:rsidP="0059472B">
      <w:pPr>
        <w:spacing w:line="360" w:lineRule="auto"/>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797452" w:rsidRDefault="00797452" w:rsidP="00632D56">
      <w:pPr>
        <w:rPr>
          <w:rFonts w:hint="eastAsia"/>
        </w:rPr>
      </w:pPr>
    </w:p>
    <w:p w:rsidR="00632D56" w:rsidRDefault="00632D56" w:rsidP="00632D56">
      <w:pPr>
        <w:rPr>
          <w:rFonts w:hint="eastAsia"/>
        </w:rPr>
      </w:pPr>
      <w:r>
        <w:rPr>
          <w:rFonts w:hint="eastAsia"/>
        </w:rPr>
        <w:t xml:space="preserve"> </w:t>
      </w:r>
      <w:r>
        <w:rPr>
          <w:rFonts w:hint="eastAsia"/>
        </w:rPr>
        <w:t>按照国家自然科学基金委员会“关于</w:t>
      </w:r>
      <w:r>
        <w:rPr>
          <w:rFonts w:hint="eastAsia"/>
        </w:rPr>
        <w:t>2018</w:t>
      </w:r>
      <w:r>
        <w:rPr>
          <w:rFonts w:hint="eastAsia"/>
        </w:rPr>
        <w:t>年度国家自然科学基金项目申请与结题等有关事项的通告”（国科金发计〔</w:t>
      </w:r>
      <w:r>
        <w:rPr>
          <w:rFonts w:hint="eastAsia"/>
        </w:rPr>
        <w:t>2017</w:t>
      </w:r>
      <w:r>
        <w:rPr>
          <w:rFonts w:hint="eastAsia"/>
        </w:rPr>
        <w:t>〕</w:t>
      </w:r>
      <w:r>
        <w:rPr>
          <w:rFonts w:hint="eastAsia"/>
        </w:rPr>
        <w:t>116</w:t>
      </w:r>
      <w:r>
        <w:rPr>
          <w:rFonts w:hint="eastAsia"/>
        </w:rPr>
        <w:t>号）与《</w:t>
      </w:r>
      <w:r>
        <w:rPr>
          <w:rFonts w:hint="eastAsia"/>
        </w:rPr>
        <w:t>2018</w:t>
      </w:r>
      <w:r>
        <w:rPr>
          <w:rFonts w:hint="eastAsia"/>
        </w:rPr>
        <w:t>年度国家自然科学基金项目指南》（以下简称项目指南）等要求，现将通知如下：</w:t>
      </w:r>
    </w:p>
    <w:p w:rsidR="00632D56" w:rsidRDefault="00632D56" w:rsidP="00632D56"/>
    <w:p w:rsidR="00632D56" w:rsidRDefault="00632D56" w:rsidP="00632D56">
      <w:pPr>
        <w:rPr>
          <w:rFonts w:hint="eastAsia"/>
        </w:rPr>
      </w:pPr>
      <w:r>
        <w:rPr>
          <w:rFonts w:hint="eastAsia"/>
        </w:rPr>
        <w:t xml:space="preserve">        </w:t>
      </w:r>
      <w:r>
        <w:rPr>
          <w:rFonts w:hint="eastAsia"/>
        </w:rPr>
        <w:t>一、申请项目接收</w:t>
      </w:r>
    </w:p>
    <w:p w:rsidR="00632D56" w:rsidRDefault="00632D56" w:rsidP="00632D56"/>
    <w:p w:rsidR="00632D56" w:rsidRDefault="00632D56" w:rsidP="00632D56">
      <w:pPr>
        <w:rPr>
          <w:rFonts w:hint="eastAsia"/>
        </w:rPr>
      </w:pPr>
      <w:r>
        <w:rPr>
          <w:rFonts w:hint="eastAsia"/>
        </w:rPr>
        <w:t xml:space="preserve">        1.</w:t>
      </w:r>
      <w:r>
        <w:rPr>
          <w:rFonts w:hint="eastAsia"/>
        </w:rPr>
        <w:t>本年度集中接收申请的项目类型包括：面上项目、重点项目、重大项目、重大研究计划项目、青年科学基金项目、优秀青年科学基金项目、国家杰出青年科学基金项目、创</w:t>
      </w:r>
      <w:r>
        <w:rPr>
          <w:rFonts w:hint="eastAsia"/>
        </w:rPr>
        <w:lastRenderedPageBreak/>
        <w:t>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rsidR="00632D56" w:rsidRDefault="00632D56" w:rsidP="00632D56"/>
    <w:p w:rsidR="00632D56" w:rsidRDefault="00632D56" w:rsidP="00632D56">
      <w:pPr>
        <w:rPr>
          <w:rFonts w:hint="eastAsia"/>
        </w:rPr>
      </w:pPr>
      <w:r>
        <w:rPr>
          <w:rFonts w:hint="eastAsia"/>
        </w:rPr>
        <w:t xml:space="preserve">        2.</w:t>
      </w:r>
      <w:r>
        <w:rPr>
          <w:rFonts w:hint="eastAsia"/>
        </w:rPr>
        <w:t>我校集中接收申请项目电子版材料提交截止时间为</w:t>
      </w:r>
      <w:r>
        <w:rPr>
          <w:rFonts w:hint="eastAsia"/>
        </w:rPr>
        <w:t>2018</w:t>
      </w:r>
      <w:r>
        <w:rPr>
          <w:rFonts w:hint="eastAsia"/>
        </w:rPr>
        <w:t>年</w:t>
      </w:r>
      <w:r>
        <w:rPr>
          <w:rFonts w:hint="eastAsia"/>
        </w:rPr>
        <w:t>3</w:t>
      </w:r>
      <w:r>
        <w:rPr>
          <w:rFonts w:hint="eastAsia"/>
        </w:rPr>
        <w:t>月</w:t>
      </w:r>
      <w:r>
        <w:rPr>
          <w:rFonts w:hint="eastAsia"/>
        </w:rPr>
        <w:t>8</w:t>
      </w:r>
      <w:r>
        <w:rPr>
          <w:rFonts w:hint="eastAsia"/>
        </w:rPr>
        <w:t>日，纸质</w:t>
      </w:r>
      <w:proofErr w:type="gramStart"/>
      <w:r>
        <w:rPr>
          <w:rFonts w:hint="eastAsia"/>
        </w:rPr>
        <w:t>版材料</w:t>
      </w:r>
      <w:proofErr w:type="gramEnd"/>
      <w:r>
        <w:rPr>
          <w:rFonts w:hint="eastAsia"/>
        </w:rPr>
        <w:t>接收截止时间为</w:t>
      </w:r>
      <w:r>
        <w:rPr>
          <w:rFonts w:hint="eastAsia"/>
        </w:rPr>
        <w:t>2018</w:t>
      </w:r>
      <w:r>
        <w:rPr>
          <w:rFonts w:hint="eastAsia"/>
        </w:rPr>
        <w:t>年</w:t>
      </w:r>
      <w:r>
        <w:rPr>
          <w:rFonts w:hint="eastAsia"/>
        </w:rPr>
        <w:t>3</w:t>
      </w:r>
      <w:r>
        <w:rPr>
          <w:rFonts w:hint="eastAsia"/>
        </w:rPr>
        <w:t>月</w:t>
      </w:r>
      <w:r>
        <w:rPr>
          <w:rFonts w:hint="eastAsia"/>
        </w:rPr>
        <w:t>12</w:t>
      </w:r>
      <w:r>
        <w:rPr>
          <w:rFonts w:hint="eastAsia"/>
        </w:rPr>
        <w:t>日；为提高重点、重点国际（地区）合作研究、杰青、</w:t>
      </w:r>
      <w:proofErr w:type="gramStart"/>
      <w:r>
        <w:rPr>
          <w:rFonts w:hint="eastAsia"/>
        </w:rPr>
        <w:t>优青等</w:t>
      </w:r>
      <w:proofErr w:type="gramEnd"/>
      <w:r>
        <w:rPr>
          <w:rFonts w:hint="eastAsia"/>
        </w:rPr>
        <w:t>项目申请质量，科研处将于</w:t>
      </w:r>
      <w:r>
        <w:rPr>
          <w:rFonts w:hint="eastAsia"/>
        </w:rPr>
        <w:t>3</w:t>
      </w:r>
      <w:r>
        <w:rPr>
          <w:rFonts w:hint="eastAsia"/>
        </w:rPr>
        <w:t>月上旬组织校内专家进行评议，请这些项目申请人于</w:t>
      </w:r>
      <w:r>
        <w:rPr>
          <w:rFonts w:hint="eastAsia"/>
        </w:rPr>
        <w:t>2018</w:t>
      </w:r>
      <w:r>
        <w:rPr>
          <w:rFonts w:hint="eastAsia"/>
        </w:rPr>
        <w:t>年</w:t>
      </w:r>
      <w:r>
        <w:rPr>
          <w:rFonts w:hint="eastAsia"/>
        </w:rPr>
        <w:t>2</w:t>
      </w:r>
      <w:r>
        <w:rPr>
          <w:rFonts w:hint="eastAsia"/>
        </w:rPr>
        <w:t>月</w:t>
      </w:r>
      <w:r>
        <w:rPr>
          <w:rFonts w:hint="eastAsia"/>
        </w:rPr>
        <w:t>26</w:t>
      </w:r>
      <w:r>
        <w:rPr>
          <w:rFonts w:hint="eastAsia"/>
        </w:rPr>
        <w:t>日前报送纸质申请书初稿一式三份</w:t>
      </w:r>
      <w:proofErr w:type="gramStart"/>
      <w:r>
        <w:rPr>
          <w:rFonts w:hint="eastAsia"/>
        </w:rPr>
        <w:t>至科研</w:t>
      </w:r>
      <w:proofErr w:type="gramEnd"/>
      <w:r>
        <w:rPr>
          <w:rFonts w:hint="eastAsia"/>
        </w:rPr>
        <w:t>处。</w:t>
      </w:r>
    </w:p>
    <w:p w:rsidR="00632D56" w:rsidRDefault="00632D56" w:rsidP="00632D56"/>
    <w:p w:rsidR="00632D56" w:rsidRDefault="00632D56" w:rsidP="00632D56">
      <w:pPr>
        <w:rPr>
          <w:rFonts w:hint="eastAsia"/>
        </w:rPr>
      </w:pPr>
      <w:r>
        <w:rPr>
          <w:rFonts w:hint="eastAsia"/>
        </w:rPr>
        <w:t xml:space="preserve">  3.</w:t>
      </w:r>
      <w:r>
        <w:rPr>
          <w:rFonts w:hint="eastAsia"/>
        </w:rPr>
        <w:t>各二级单位可结合实际提早确定项目申请截止时间，并统一收集本单位项目申请材料一式两份原件、申请项目清单盖公章确认（见附件</w:t>
      </w:r>
      <w:r>
        <w:rPr>
          <w:rFonts w:hint="eastAsia"/>
        </w:rPr>
        <w:t>1</w:t>
      </w:r>
      <w:r>
        <w:rPr>
          <w:rFonts w:hint="eastAsia"/>
        </w:rPr>
        <w:t>）于学校规定时间前报送</w:t>
      </w:r>
      <w:proofErr w:type="gramStart"/>
      <w:r>
        <w:rPr>
          <w:rFonts w:hint="eastAsia"/>
        </w:rPr>
        <w:t>至科研</w:t>
      </w:r>
      <w:proofErr w:type="gramEnd"/>
      <w:r>
        <w:rPr>
          <w:rFonts w:hint="eastAsia"/>
        </w:rPr>
        <w:t>处（博士后项目需单独报送，不能混入其他项目类别中）；申报清单电子版（附件</w:t>
      </w:r>
      <w:r>
        <w:rPr>
          <w:rFonts w:hint="eastAsia"/>
        </w:rPr>
        <w:t>1</w:t>
      </w:r>
      <w:r>
        <w:rPr>
          <w:rFonts w:hint="eastAsia"/>
        </w:rPr>
        <w:t>）</w:t>
      </w:r>
      <w:proofErr w:type="gramStart"/>
      <w:r>
        <w:rPr>
          <w:rFonts w:hint="eastAsia"/>
        </w:rPr>
        <w:t>发科研</w:t>
      </w:r>
      <w:proofErr w:type="gramEnd"/>
      <w:r>
        <w:rPr>
          <w:rFonts w:hint="eastAsia"/>
        </w:rPr>
        <w:t>处邮箱，命名为“××学院国家基金申报清单日期”（由于清单较多，请文件名后务必标注日期）。</w:t>
      </w:r>
      <w:proofErr w:type="gramStart"/>
      <w:r>
        <w:rPr>
          <w:rFonts w:hint="eastAsia"/>
        </w:rPr>
        <w:t>请项目</w:t>
      </w:r>
      <w:proofErr w:type="gramEnd"/>
      <w:r>
        <w:rPr>
          <w:rFonts w:hint="eastAsia"/>
        </w:rPr>
        <w:t>申请人依时填报申请材料，科研处不受理个人申请！</w:t>
      </w:r>
    </w:p>
    <w:p w:rsidR="00632D56" w:rsidRDefault="00632D56" w:rsidP="00632D56"/>
    <w:p w:rsidR="00632D56" w:rsidRDefault="00632D56" w:rsidP="00632D56">
      <w:pPr>
        <w:rPr>
          <w:rFonts w:hint="eastAsia"/>
        </w:rPr>
      </w:pPr>
      <w:r>
        <w:rPr>
          <w:rFonts w:hint="eastAsia"/>
        </w:rPr>
        <w:t xml:space="preserve">        4.</w:t>
      </w:r>
      <w:r>
        <w:rPr>
          <w:rFonts w:hint="eastAsia"/>
        </w:rPr>
        <w:t>不在集中接收申请范围的项目类型，其申请接收时间将另行公布。对于随时受理申请的国际（地区）合作交流等项目，申请人应避开集中接收期提交申请。</w:t>
      </w:r>
    </w:p>
    <w:p w:rsidR="00632D56" w:rsidRDefault="00632D56" w:rsidP="00632D56"/>
    <w:p w:rsidR="00632D56" w:rsidRDefault="00632D56" w:rsidP="00632D56">
      <w:pPr>
        <w:rPr>
          <w:rFonts w:hint="eastAsia"/>
        </w:rPr>
      </w:pPr>
      <w:r>
        <w:rPr>
          <w:rFonts w:hint="eastAsia"/>
        </w:rPr>
        <w:t xml:space="preserve">        </w:t>
      </w:r>
      <w:r>
        <w:rPr>
          <w:rFonts w:hint="eastAsia"/>
        </w:rPr>
        <w:t>二、申请书撰写方式</w:t>
      </w:r>
    </w:p>
    <w:p w:rsidR="00632D56" w:rsidRDefault="00632D56" w:rsidP="00632D56"/>
    <w:p w:rsidR="00632D56" w:rsidRDefault="00632D56" w:rsidP="00632D56">
      <w:pPr>
        <w:rPr>
          <w:rFonts w:hint="eastAsia"/>
        </w:rPr>
      </w:pPr>
      <w:r>
        <w:rPr>
          <w:rFonts w:hint="eastAsia"/>
        </w:rPr>
        <w:t xml:space="preserve">        1.</w:t>
      </w:r>
      <w:r>
        <w:rPr>
          <w:rFonts w:hint="eastAsia"/>
        </w:rPr>
        <w:t>各类型项目申请书一律采用在线方式撰写，即申请人须登录科学基金网络信息系统</w:t>
      </w:r>
      <w:r>
        <w:rPr>
          <w:rFonts w:hint="eastAsia"/>
        </w:rPr>
        <w:t>https://isisn.nsfc.gov.cn</w:t>
      </w:r>
      <w:r>
        <w:rPr>
          <w:rFonts w:hint="eastAsia"/>
        </w:rPr>
        <w:t>在线申请；无系统账号的申请人可通过所在二级单位科研管理部门联系添加用户。</w:t>
      </w:r>
    </w:p>
    <w:p w:rsidR="00632D56" w:rsidRDefault="00632D56" w:rsidP="00632D56"/>
    <w:p w:rsidR="00632D56" w:rsidRDefault="00632D56" w:rsidP="00632D56">
      <w:pPr>
        <w:rPr>
          <w:rFonts w:hint="eastAsia"/>
        </w:rPr>
      </w:pPr>
      <w:r>
        <w:rPr>
          <w:rFonts w:hint="eastAsia"/>
        </w:rPr>
        <w:t xml:space="preserve">        2.</w:t>
      </w:r>
      <w:r>
        <w:rPr>
          <w:rFonts w:hint="eastAsia"/>
        </w:rPr>
        <w:t>因申请人简历由系统根据申请人在线填写的个人简介信息、承担项目情况和个人研究成果自动生成，故请申请人务必全面正确填写相关信息，亦请二级单位科研管理人员负责核实。</w:t>
      </w:r>
    </w:p>
    <w:p w:rsidR="00632D56" w:rsidRDefault="00632D56" w:rsidP="00632D56"/>
    <w:p w:rsidR="00632D56" w:rsidRDefault="00632D56" w:rsidP="00632D56">
      <w:pPr>
        <w:rPr>
          <w:rFonts w:hint="eastAsia"/>
        </w:rPr>
      </w:pPr>
      <w:r>
        <w:rPr>
          <w:rFonts w:hint="eastAsia"/>
        </w:rPr>
        <w:t>三</w:t>
      </w:r>
      <w:r>
        <w:rPr>
          <w:rFonts w:hint="eastAsia"/>
        </w:rPr>
        <w:t xml:space="preserve"> </w:t>
      </w:r>
      <w:r>
        <w:rPr>
          <w:rFonts w:hint="eastAsia"/>
        </w:rPr>
        <w:t>、申请人条件及其事项</w:t>
      </w:r>
    </w:p>
    <w:p w:rsidR="00632D56" w:rsidRDefault="00632D56" w:rsidP="00632D56"/>
    <w:p w:rsidR="00632D56" w:rsidRDefault="00632D56" w:rsidP="00632D56">
      <w:pPr>
        <w:rPr>
          <w:rFonts w:hint="eastAsia"/>
        </w:rPr>
      </w:pPr>
      <w:r>
        <w:rPr>
          <w:rFonts w:hint="eastAsia"/>
        </w:rPr>
        <w:t xml:space="preserve">        </w:t>
      </w:r>
      <w:r>
        <w:rPr>
          <w:rFonts w:hint="eastAsia"/>
        </w:rPr>
        <w:t>我校科研人员作为申请人申请国家自然科学基金项目，应符合申请须知（附件</w:t>
      </w:r>
      <w:r>
        <w:rPr>
          <w:rFonts w:hint="eastAsia"/>
        </w:rPr>
        <w:t>2</w:t>
      </w:r>
      <w:r>
        <w:rPr>
          <w:rFonts w:hint="eastAsia"/>
        </w:rPr>
        <w:t>）中关于申请人条件的要求、遵守限</w:t>
      </w:r>
      <w:proofErr w:type="gramStart"/>
      <w:r>
        <w:rPr>
          <w:rFonts w:hint="eastAsia"/>
        </w:rPr>
        <w:t>项申请</w:t>
      </w:r>
      <w:proofErr w:type="gramEnd"/>
      <w:r>
        <w:rPr>
          <w:rFonts w:hint="eastAsia"/>
        </w:rPr>
        <w:t>规定（附件</w:t>
      </w:r>
      <w:r>
        <w:rPr>
          <w:rFonts w:hint="eastAsia"/>
        </w:rPr>
        <w:t>3</w:t>
      </w:r>
      <w:r>
        <w:rPr>
          <w:rFonts w:hint="eastAsia"/>
        </w:rPr>
        <w:t>）和科研诚信须知（附件</w:t>
      </w:r>
      <w:r>
        <w:rPr>
          <w:rFonts w:hint="eastAsia"/>
        </w:rPr>
        <w:t>4</w:t>
      </w:r>
      <w:r>
        <w:rPr>
          <w:rFonts w:hint="eastAsia"/>
        </w:rPr>
        <w:t>），以及项目指南中部分类型项目对申请人条件的特殊要求。我校原则上不再受理离退休人员（返聘者除外）申请项目，也不接受无工作单位或者所在单位不是依托单位的校外人员以我校为依托单位申请项目。特别提醒申请人注意：</w:t>
      </w:r>
    </w:p>
    <w:p w:rsidR="00632D56" w:rsidRDefault="00632D56" w:rsidP="00632D56"/>
    <w:p w:rsidR="00632D56" w:rsidRDefault="00632D56" w:rsidP="00632D56">
      <w:pPr>
        <w:rPr>
          <w:rFonts w:hint="eastAsia"/>
        </w:rPr>
      </w:pPr>
      <w:r>
        <w:rPr>
          <w:rFonts w:hint="eastAsia"/>
        </w:rPr>
        <w:t xml:space="preserve">       1.</w:t>
      </w:r>
      <w:r>
        <w:rPr>
          <w:rFonts w:hint="eastAsia"/>
        </w:rPr>
        <w:t>申请人应认真阅读《国家自然科学基金条例》（以下简称《条例》）、《国家自然科学基金资助项目资金管理办法》（以下简称《资金管理办法》）、《</w:t>
      </w:r>
      <w:r>
        <w:rPr>
          <w:rFonts w:hint="eastAsia"/>
        </w:rPr>
        <w:t>2018</w:t>
      </w:r>
      <w:r>
        <w:rPr>
          <w:rFonts w:hint="eastAsia"/>
        </w:rPr>
        <w:t>年度国家自然科学基金项目指南》（以下简称《指南》）和相关类型项目管理办法，于</w:t>
      </w:r>
      <w:r>
        <w:rPr>
          <w:rFonts w:hint="eastAsia"/>
        </w:rPr>
        <w:t>2018</w:t>
      </w:r>
      <w:r>
        <w:rPr>
          <w:rFonts w:hint="eastAsia"/>
        </w:rPr>
        <w:t>年</w:t>
      </w:r>
      <w:r>
        <w:rPr>
          <w:rFonts w:hint="eastAsia"/>
        </w:rPr>
        <w:t>1</w:t>
      </w:r>
      <w:r>
        <w:rPr>
          <w:rFonts w:hint="eastAsia"/>
        </w:rPr>
        <w:t>月</w:t>
      </w:r>
      <w:r>
        <w:rPr>
          <w:rFonts w:hint="eastAsia"/>
        </w:rPr>
        <w:t>15</w:t>
      </w:r>
      <w:r>
        <w:rPr>
          <w:rFonts w:hint="eastAsia"/>
        </w:rPr>
        <w:t>日后登录科学基金网络信息系统（以下简称信息系统；没有系统账号的申请人请向依托单位基金管理联系人申请开户），按照各类型项目的撰写提纲及相关要求撰写申请书。</w:t>
      </w:r>
      <w:proofErr w:type="gramStart"/>
      <w:r>
        <w:rPr>
          <w:rFonts w:hint="eastAsia"/>
        </w:rPr>
        <w:t>请严格</w:t>
      </w:r>
      <w:proofErr w:type="gramEnd"/>
      <w:r>
        <w:rPr>
          <w:rFonts w:hint="eastAsia"/>
        </w:rPr>
        <w:t>按照各类型项目的填报说明与撰写提纲以及申请须知（附件</w:t>
      </w:r>
      <w:r>
        <w:rPr>
          <w:rFonts w:hint="eastAsia"/>
        </w:rPr>
        <w:t>2</w:t>
      </w:r>
      <w:r>
        <w:rPr>
          <w:rFonts w:hint="eastAsia"/>
        </w:rPr>
        <w:t>）中关于申请书撰写要求和项目指南中各科学部的具体要求认真撰写申请书，并注意在申请书中不得出现任何违反法律及涉密的内容，同时应对所提交申请材料的真实性、合法性以及除依托单位公章外的全部内容负责。</w:t>
      </w:r>
    </w:p>
    <w:p w:rsidR="00632D56" w:rsidRDefault="00632D56" w:rsidP="00632D56"/>
    <w:p w:rsidR="00632D56" w:rsidRDefault="00632D56" w:rsidP="00632D56">
      <w:pPr>
        <w:rPr>
          <w:rFonts w:hint="eastAsia"/>
        </w:rPr>
      </w:pPr>
      <w:r>
        <w:rPr>
          <w:rFonts w:hint="eastAsia"/>
        </w:rPr>
        <w:t xml:space="preserve">        2. </w:t>
      </w:r>
      <w:r>
        <w:rPr>
          <w:rFonts w:hint="eastAsia"/>
        </w:rPr>
        <w:t>申请人应根据《国家自然科学基金资助项目资金管理办法》的有关规定，以及《预算编报须知》（附件</w:t>
      </w:r>
      <w:r>
        <w:rPr>
          <w:rFonts w:hint="eastAsia"/>
        </w:rPr>
        <w:t>5</w:t>
      </w:r>
      <w:r>
        <w:rPr>
          <w:rFonts w:hint="eastAsia"/>
        </w:rPr>
        <w:t>）的具体要求，按照“目标相关性、政策相符性、经济合理性”的基本原则，认真编报项目预算。多个单位共同承担一个项目的，项目申请人和合作研究单位的参与者应当根据各自承担的研究任务分别编制预算（</w:t>
      </w:r>
      <w:proofErr w:type="gramStart"/>
      <w:r>
        <w:rPr>
          <w:rFonts w:hint="eastAsia"/>
        </w:rPr>
        <w:t>简称分</w:t>
      </w:r>
      <w:proofErr w:type="gramEnd"/>
      <w:r>
        <w:rPr>
          <w:rFonts w:hint="eastAsia"/>
        </w:rPr>
        <w:t>预算），经所在单位审核并签署意见后，由项目申请人汇总编报预算（简称总预算）。有关直接费用预算金额可参考项目指南中各类型项目的平均资助强度。</w:t>
      </w:r>
    </w:p>
    <w:p w:rsidR="00632D56" w:rsidRDefault="00632D56" w:rsidP="00632D56"/>
    <w:p w:rsidR="00632D56" w:rsidRDefault="00632D56" w:rsidP="00632D56">
      <w:pPr>
        <w:rPr>
          <w:rFonts w:hint="eastAsia"/>
        </w:rPr>
      </w:pPr>
      <w:r>
        <w:rPr>
          <w:rFonts w:hint="eastAsia"/>
        </w:rPr>
        <w:t xml:space="preserve">        3.</w:t>
      </w:r>
      <w:r>
        <w:rPr>
          <w:rFonts w:hint="eastAsia"/>
        </w:rPr>
        <w:t>申请人完成申请书撰写后，在线提交电子申请书及附件材料，下载打印最终</w:t>
      </w:r>
      <w:r>
        <w:rPr>
          <w:rFonts w:hint="eastAsia"/>
        </w:rPr>
        <w:t>PDF</w:t>
      </w:r>
      <w:r>
        <w:rPr>
          <w:rFonts w:hint="eastAsia"/>
        </w:rPr>
        <w:t>版本申请书，并保证纸质申请书与电子版内容一致。申请人应及时向依托单位提交签字后的纸质申请书以及有关证明信、推荐信、承诺函和其他特别说明要求提交的纸质材料原件等附件一式两份（至少一份为原件），请把签字盖章页置于最后一页并装订整洁牢固（如使用订书机请将露出纸面的尖端用胶带等材料覆盖以免工作人员划伤）。</w:t>
      </w:r>
    </w:p>
    <w:p w:rsidR="00632D56" w:rsidRDefault="00632D56" w:rsidP="00632D56"/>
    <w:p w:rsidR="00632D56" w:rsidRDefault="00632D56" w:rsidP="00632D56">
      <w:pPr>
        <w:rPr>
          <w:rFonts w:hint="eastAsia"/>
        </w:rPr>
      </w:pPr>
      <w:r>
        <w:rPr>
          <w:rFonts w:hint="eastAsia"/>
        </w:rPr>
        <w:t xml:space="preserve">        4. 2018 </w:t>
      </w:r>
      <w:r>
        <w:rPr>
          <w:rFonts w:hint="eastAsia"/>
        </w:rPr>
        <w:t>年对重点项目和优秀青年科学基金项目开展无纸</w:t>
      </w:r>
      <w:proofErr w:type="gramStart"/>
      <w:r>
        <w:rPr>
          <w:rFonts w:hint="eastAsia"/>
        </w:rPr>
        <w:t>化申请</w:t>
      </w:r>
      <w:proofErr w:type="gramEnd"/>
      <w:r>
        <w:rPr>
          <w:rFonts w:hint="eastAsia"/>
        </w:rPr>
        <w:t>试点。申请时请提交签章页一式两份。项目获批准后，在提交《资助项目计划书》时由科研处统一向基金委补交申请书的纸质签字盖章页。</w:t>
      </w:r>
    </w:p>
    <w:p w:rsidR="00632D56" w:rsidRDefault="00632D56" w:rsidP="00632D56"/>
    <w:p w:rsidR="00632D56" w:rsidRDefault="00632D56" w:rsidP="00632D56">
      <w:r>
        <w:t xml:space="preserve"> </w:t>
      </w:r>
    </w:p>
    <w:p w:rsidR="00632D56" w:rsidRDefault="00632D56" w:rsidP="00632D56"/>
    <w:p w:rsidR="00632D56" w:rsidRDefault="00632D56" w:rsidP="00632D56">
      <w:pPr>
        <w:rPr>
          <w:rFonts w:hint="eastAsia"/>
        </w:rPr>
      </w:pPr>
      <w:r>
        <w:rPr>
          <w:rFonts w:hint="eastAsia"/>
        </w:rPr>
        <w:t>5.</w:t>
      </w:r>
      <w:r>
        <w:rPr>
          <w:rFonts w:hint="eastAsia"/>
        </w:rPr>
        <w:t>申请人及主要参与者均应使用唯一身份证件申请项目，曾经使用其他身份证件作为申请人或主要参与者获得过项目资助的，应当在申请书中说明。申请人在填写本人及主要参与者姓名时，姓名应与使用的身份证件一致；姓名中的字符应规范。否则，会导致</w:t>
      </w:r>
      <w:proofErr w:type="gramStart"/>
      <w:r>
        <w:rPr>
          <w:rFonts w:hint="eastAsia"/>
        </w:rPr>
        <w:t>系统超项</w:t>
      </w:r>
      <w:proofErr w:type="gramEnd"/>
      <w:r>
        <w:rPr>
          <w:rFonts w:hint="eastAsia"/>
        </w:rPr>
        <w:t>检查失准，并将视为学术不端行为！</w:t>
      </w:r>
    </w:p>
    <w:p w:rsidR="00632D56" w:rsidRDefault="00632D56" w:rsidP="00632D56"/>
    <w:p w:rsidR="00632D56" w:rsidRDefault="00632D56" w:rsidP="00632D56">
      <w:pPr>
        <w:rPr>
          <w:rFonts w:hint="eastAsia"/>
        </w:rPr>
      </w:pPr>
      <w:r>
        <w:rPr>
          <w:rFonts w:hint="eastAsia"/>
        </w:rPr>
        <w:t xml:space="preserve">        6.</w:t>
      </w:r>
      <w:r>
        <w:rPr>
          <w:rFonts w:hint="eastAsia"/>
        </w:rPr>
        <w:t>申请人可以提出</w:t>
      </w:r>
      <w:r>
        <w:rPr>
          <w:rFonts w:hint="eastAsia"/>
        </w:rPr>
        <w:t>3</w:t>
      </w:r>
      <w:r>
        <w:rPr>
          <w:rFonts w:hint="eastAsia"/>
        </w:rPr>
        <w:t>名以内不适宜评审其申请的通讯评审专家名单，内容包括回避专家姓名和单位及其理由，回避名单应密封于信封中并订在申请书原件封面内。</w:t>
      </w:r>
    </w:p>
    <w:p w:rsidR="00632D56" w:rsidRDefault="00632D56" w:rsidP="00632D56"/>
    <w:p w:rsidR="00632D56" w:rsidRDefault="00632D56" w:rsidP="00632D56">
      <w:pPr>
        <w:rPr>
          <w:rFonts w:hint="eastAsia"/>
        </w:rPr>
      </w:pPr>
      <w:r>
        <w:rPr>
          <w:rFonts w:hint="eastAsia"/>
        </w:rPr>
        <w:t xml:space="preserve">        </w:t>
      </w:r>
      <w:r>
        <w:rPr>
          <w:rFonts w:hint="eastAsia"/>
        </w:rPr>
        <w:t>四、二级单位事项</w:t>
      </w:r>
    </w:p>
    <w:p w:rsidR="00632D56" w:rsidRDefault="00632D56" w:rsidP="00632D56"/>
    <w:p w:rsidR="00632D56" w:rsidRDefault="00632D56" w:rsidP="00632D56">
      <w:pPr>
        <w:rPr>
          <w:rFonts w:hint="eastAsia"/>
        </w:rPr>
      </w:pPr>
      <w:r>
        <w:rPr>
          <w:rFonts w:hint="eastAsia"/>
        </w:rPr>
        <w:t xml:space="preserve">        1.</w:t>
      </w:r>
      <w:r>
        <w:rPr>
          <w:rFonts w:hint="eastAsia"/>
        </w:rPr>
        <w:t>二级单位应根据学校总体要求组织</w:t>
      </w:r>
      <w:proofErr w:type="gramStart"/>
      <w:r>
        <w:rPr>
          <w:rFonts w:hint="eastAsia"/>
        </w:rPr>
        <w:t>好申请</w:t>
      </w:r>
      <w:proofErr w:type="gramEnd"/>
      <w:r>
        <w:rPr>
          <w:rFonts w:hint="eastAsia"/>
        </w:rPr>
        <w:t>工作，通过宣传、讲座、评议等措施提高申请书质量，尤其对新入职的申请人要加强辅导，对本单位申请人所提交申请材料的真实性、完整性、合</w:t>
      </w:r>
      <w:proofErr w:type="gramStart"/>
      <w:r>
        <w:rPr>
          <w:rFonts w:hint="eastAsia"/>
        </w:rPr>
        <w:t>规</w:t>
      </w:r>
      <w:proofErr w:type="gramEnd"/>
      <w:r>
        <w:rPr>
          <w:rFonts w:hint="eastAsia"/>
        </w:rPr>
        <w:t>性进行审核。</w:t>
      </w:r>
    </w:p>
    <w:p w:rsidR="00632D56" w:rsidRDefault="00632D56" w:rsidP="00632D56"/>
    <w:p w:rsidR="00632D56" w:rsidRDefault="00632D56" w:rsidP="00632D56">
      <w:pPr>
        <w:rPr>
          <w:rFonts w:hint="eastAsia"/>
        </w:rPr>
      </w:pPr>
      <w:r>
        <w:rPr>
          <w:rFonts w:hint="eastAsia"/>
        </w:rPr>
        <w:t xml:space="preserve">        2.</w:t>
      </w:r>
      <w:r>
        <w:rPr>
          <w:rFonts w:hint="eastAsia"/>
        </w:rPr>
        <w:t>对于涉及伦理二级单位应做好相关论证审批并出具纸质证明，校本部及各附属医院伦理委员会按照本单位伦理审查要求进行，并出具单位审查意见，盖伦理委员会公章。伦理意见需扫描上传到申报书，纸质版装订在申报书后。校本部申报者请填报伦理审查材料（附件</w:t>
      </w:r>
      <w:r>
        <w:rPr>
          <w:rFonts w:hint="eastAsia"/>
        </w:rPr>
        <w:t>6</w:t>
      </w:r>
      <w:r>
        <w:rPr>
          <w:rFonts w:hint="eastAsia"/>
        </w:rPr>
        <w:t>）请于</w:t>
      </w:r>
      <w:r>
        <w:rPr>
          <w:rFonts w:hint="eastAsia"/>
        </w:rPr>
        <w:t>3</w:t>
      </w:r>
      <w:r>
        <w:rPr>
          <w:rFonts w:hint="eastAsia"/>
        </w:rPr>
        <w:t>月</w:t>
      </w:r>
      <w:r>
        <w:rPr>
          <w:rFonts w:hint="eastAsia"/>
        </w:rPr>
        <w:t>1</w:t>
      </w:r>
      <w:r>
        <w:rPr>
          <w:rFonts w:hint="eastAsia"/>
        </w:rPr>
        <w:t>日（周四）交纸质版一式一份</w:t>
      </w:r>
      <w:proofErr w:type="gramStart"/>
      <w:r>
        <w:rPr>
          <w:rFonts w:hint="eastAsia"/>
        </w:rPr>
        <w:t>交科研</w:t>
      </w:r>
      <w:proofErr w:type="gramEnd"/>
      <w:r>
        <w:rPr>
          <w:rFonts w:hint="eastAsia"/>
        </w:rPr>
        <w:t>处，伦理材料及清单电子版</w:t>
      </w:r>
      <w:proofErr w:type="gramStart"/>
      <w:r>
        <w:rPr>
          <w:rFonts w:hint="eastAsia"/>
        </w:rPr>
        <w:t>发科研</w:t>
      </w:r>
      <w:proofErr w:type="gramEnd"/>
      <w:r>
        <w:rPr>
          <w:rFonts w:hint="eastAsia"/>
        </w:rPr>
        <w:t>处邮箱。文件名命名为“××学院伦理资料”。</w:t>
      </w:r>
    </w:p>
    <w:p w:rsidR="00632D56" w:rsidRDefault="00632D56" w:rsidP="00632D56"/>
    <w:p w:rsidR="00632D56" w:rsidRDefault="00632D56" w:rsidP="00632D56">
      <w:pPr>
        <w:rPr>
          <w:rFonts w:hint="eastAsia"/>
        </w:rPr>
      </w:pPr>
      <w:r>
        <w:rPr>
          <w:rFonts w:hint="eastAsia"/>
        </w:rPr>
        <w:t>3.</w:t>
      </w:r>
      <w:r>
        <w:rPr>
          <w:rFonts w:hint="eastAsia"/>
        </w:rPr>
        <w:t>对于创新研究群体、杰青等需要学术委员会出具推荐意见（模板参见附件</w:t>
      </w:r>
      <w:r>
        <w:rPr>
          <w:rFonts w:hint="eastAsia"/>
        </w:rPr>
        <w:t>7</w:t>
      </w:r>
      <w:r>
        <w:rPr>
          <w:rFonts w:hint="eastAsia"/>
        </w:rPr>
        <w:t>）的申请项目，请二级单位主管科研领导审核签字并加盖公章后，于</w:t>
      </w:r>
      <w:r>
        <w:rPr>
          <w:rFonts w:hint="eastAsia"/>
        </w:rPr>
        <w:t>2018</w:t>
      </w:r>
      <w:r>
        <w:rPr>
          <w:rFonts w:hint="eastAsia"/>
        </w:rPr>
        <w:t>年</w:t>
      </w:r>
      <w:r>
        <w:rPr>
          <w:rFonts w:hint="eastAsia"/>
        </w:rPr>
        <w:t>3</w:t>
      </w:r>
      <w:r>
        <w:rPr>
          <w:rFonts w:hint="eastAsia"/>
        </w:rPr>
        <w:t>月</w:t>
      </w:r>
      <w:r>
        <w:rPr>
          <w:rFonts w:hint="eastAsia"/>
        </w:rPr>
        <w:t>1</w:t>
      </w:r>
      <w:r>
        <w:rPr>
          <w:rFonts w:hint="eastAsia"/>
        </w:rPr>
        <w:t>日前</w:t>
      </w:r>
      <w:proofErr w:type="gramStart"/>
      <w:r>
        <w:rPr>
          <w:rFonts w:hint="eastAsia"/>
        </w:rPr>
        <w:t>交科研</w:t>
      </w:r>
      <w:proofErr w:type="gramEnd"/>
      <w:r>
        <w:rPr>
          <w:rFonts w:hint="eastAsia"/>
        </w:rPr>
        <w:t>处统一办理，电子版请发送科研处邮箱。</w:t>
      </w:r>
    </w:p>
    <w:p w:rsidR="00632D56" w:rsidRDefault="00632D56" w:rsidP="00632D56"/>
    <w:p w:rsidR="00632D56" w:rsidRDefault="00632D56" w:rsidP="00632D56">
      <w:pPr>
        <w:rPr>
          <w:rFonts w:hint="eastAsia"/>
        </w:rPr>
      </w:pPr>
      <w:r>
        <w:rPr>
          <w:rFonts w:hint="eastAsia"/>
        </w:rPr>
        <w:lastRenderedPageBreak/>
        <w:t xml:space="preserve">4. </w:t>
      </w:r>
      <w:r>
        <w:rPr>
          <w:rFonts w:hint="eastAsia"/>
        </w:rPr>
        <w:t>我院将于</w:t>
      </w:r>
      <w:r>
        <w:rPr>
          <w:rFonts w:hint="eastAsia"/>
        </w:rPr>
        <w:t>2018</w:t>
      </w:r>
      <w:r>
        <w:rPr>
          <w:rFonts w:hint="eastAsia"/>
        </w:rPr>
        <w:t>年</w:t>
      </w:r>
      <w:r>
        <w:rPr>
          <w:rFonts w:hint="eastAsia"/>
        </w:rPr>
        <w:t xml:space="preserve"> 3</w:t>
      </w:r>
      <w:r>
        <w:rPr>
          <w:rFonts w:hint="eastAsia"/>
        </w:rPr>
        <w:t>月</w:t>
      </w:r>
      <w:r>
        <w:rPr>
          <w:rFonts w:hint="eastAsia"/>
        </w:rPr>
        <w:t>16-17</w:t>
      </w:r>
      <w:r>
        <w:rPr>
          <w:rFonts w:hint="eastAsia"/>
        </w:rPr>
        <w:t>日对全部申请书加盖学校公章并按项目类别及学科代码进行排序，届时</w:t>
      </w:r>
      <w:proofErr w:type="gramStart"/>
      <w:r>
        <w:rPr>
          <w:rFonts w:hint="eastAsia"/>
        </w:rPr>
        <w:t>请申请</w:t>
      </w:r>
      <w:proofErr w:type="gramEnd"/>
      <w:r>
        <w:rPr>
          <w:rFonts w:hint="eastAsia"/>
        </w:rPr>
        <w:t>项目数超过</w:t>
      </w:r>
      <w:r>
        <w:rPr>
          <w:rFonts w:hint="eastAsia"/>
        </w:rPr>
        <w:t>50</w:t>
      </w:r>
      <w:r>
        <w:rPr>
          <w:rFonts w:hint="eastAsia"/>
        </w:rPr>
        <w:t>项的二级单位派</w:t>
      </w:r>
      <w:r>
        <w:rPr>
          <w:rFonts w:hint="eastAsia"/>
        </w:rPr>
        <w:t>1</w:t>
      </w:r>
      <w:r>
        <w:rPr>
          <w:rFonts w:hint="eastAsia"/>
        </w:rPr>
        <w:t>名科研管理人员</w:t>
      </w:r>
      <w:proofErr w:type="gramStart"/>
      <w:r>
        <w:rPr>
          <w:rFonts w:hint="eastAsia"/>
        </w:rPr>
        <w:t>来科研</w:t>
      </w:r>
      <w:proofErr w:type="gramEnd"/>
      <w:r>
        <w:rPr>
          <w:rFonts w:hint="eastAsia"/>
        </w:rPr>
        <w:t>处协助工作。</w:t>
      </w:r>
      <w:r>
        <w:rPr>
          <w:rFonts w:hint="eastAsia"/>
        </w:rPr>
        <w:t xml:space="preserve">   </w:t>
      </w:r>
    </w:p>
    <w:p w:rsidR="00632D56" w:rsidRDefault="00632D56" w:rsidP="00632D56"/>
    <w:p w:rsidR="00632D56" w:rsidRDefault="00632D56" w:rsidP="00632D56">
      <w:pPr>
        <w:rPr>
          <w:rFonts w:hint="eastAsia"/>
        </w:rPr>
      </w:pPr>
      <w:r>
        <w:rPr>
          <w:rFonts w:hint="eastAsia"/>
        </w:rPr>
        <w:t>五、其它事项</w:t>
      </w:r>
    </w:p>
    <w:p w:rsidR="00632D56" w:rsidRDefault="00632D56" w:rsidP="00632D56"/>
    <w:p w:rsidR="00632D56" w:rsidRDefault="00632D56" w:rsidP="00632D56">
      <w:pPr>
        <w:rPr>
          <w:rFonts w:hint="eastAsia"/>
        </w:rPr>
      </w:pPr>
      <w:r>
        <w:rPr>
          <w:rFonts w:hint="eastAsia"/>
        </w:rPr>
        <w:t xml:space="preserve">       1.</w:t>
      </w:r>
      <w:r>
        <w:rPr>
          <w:rFonts w:hint="eastAsia"/>
        </w:rPr>
        <w:t>我校在站博士后申请国家自然科学基金项目，须于</w:t>
      </w:r>
      <w:r>
        <w:rPr>
          <w:rFonts w:hint="eastAsia"/>
        </w:rPr>
        <w:t>2018</w:t>
      </w:r>
      <w:r>
        <w:rPr>
          <w:rFonts w:hint="eastAsia"/>
        </w:rPr>
        <w:t>年</w:t>
      </w:r>
      <w:r>
        <w:rPr>
          <w:rFonts w:hint="eastAsia"/>
        </w:rPr>
        <w:t>3</w:t>
      </w:r>
      <w:r>
        <w:rPr>
          <w:rFonts w:hint="eastAsia"/>
        </w:rPr>
        <w:t>月</w:t>
      </w:r>
      <w:r>
        <w:rPr>
          <w:rFonts w:hint="eastAsia"/>
        </w:rPr>
        <w:t>1</w:t>
      </w:r>
      <w:r>
        <w:rPr>
          <w:rFonts w:hint="eastAsia"/>
        </w:rPr>
        <w:t>日</w:t>
      </w:r>
      <w:r>
        <w:rPr>
          <w:rFonts w:hint="eastAsia"/>
        </w:rPr>
        <w:t>-3</w:t>
      </w:r>
      <w:r>
        <w:rPr>
          <w:rFonts w:hint="eastAsia"/>
        </w:rPr>
        <w:t>月</w:t>
      </w:r>
      <w:r>
        <w:rPr>
          <w:rFonts w:hint="eastAsia"/>
        </w:rPr>
        <w:t>2</w:t>
      </w:r>
      <w:r>
        <w:rPr>
          <w:rFonts w:hint="eastAsia"/>
        </w:rPr>
        <w:t>日向学校提交由博士后申请人、合作导师和所在二级单位共同签署的承诺书纸质材料一式一份（见附件</w:t>
      </w:r>
      <w:r>
        <w:rPr>
          <w:rFonts w:hint="eastAsia"/>
        </w:rPr>
        <w:t>8</w:t>
      </w:r>
      <w:r>
        <w:rPr>
          <w:rFonts w:hint="eastAsia"/>
        </w:rPr>
        <w:t>），保证博士后申请人在项目资助期内在站工作或者出站后继续留在原单位从事科学研究；科研处审核批准后，统一出具学校书面承诺。清单电子版（附件</w:t>
      </w:r>
      <w:r>
        <w:rPr>
          <w:rFonts w:hint="eastAsia"/>
        </w:rPr>
        <w:t>1</w:t>
      </w:r>
      <w:r>
        <w:rPr>
          <w:rFonts w:hint="eastAsia"/>
        </w:rPr>
        <w:t>）</w:t>
      </w:r>
      <w:proofErr w:type="gramStart"/>
      <w:r>
        <w:rPr>
          <w:rFonts w:hint="eastAsia"/>
        </w:rPr>
        <w:t>发科研</w:t>
      </w:r>
      <w:proofErr w:type="gramEnd"/>
      <w:r>
        <w:rPr>
          <w:rFonts w:hint="eastAsia"/>
        </w:rPr>
        <w:t>处邮箱，命名为“××学院博士后申报清单日期”（由于清单较多，请文件名后务必标注日期）。</w:t>
      </w:r>
    </w:p>
    <w:p w:rsidR="00632D56" w:rsidRDefault="00632D56" w:rsidP="00632D56"/>
    <w:p w:rsidR="00632D56" w:rsidRDefault="00632D56" w:rsidP="00632D56">
      <w:pPr>
        <w:rPr>
          <w:rFonts w:hint="eastAsia"/>
        </w:rPr>
      </w:pPr>
      <w:r>
        <w:rPr>
          <w:rFonts w:hint="eastAsia"/>
        </w:rPr>
        <w:t xml:space="preserve">       2. </w:t>
      </w:r>
      <w:r>
        <w:rPr>
          <w:rFonts w:hint="eastAsia"/>
        </w:rPr>
        <w:t>凡以我校为依托单位的申请书，涉及合作单位的，项目申报时，签订合作框架协议作为申请书附件（模板参见附件</w:t>
      </w:r>
      <w:r>
        <w:rPr>
          <w:rFonts w:hint="eastAsia"/>
        </w:rPr>
        <w:t>9</w:t>
      </w:r>
      <w:r>
        <w:rPr>
          <w:rFonts w:hint="eastAsia"/>
        </w:rPr>
        <w:t>），于</w:t>
      </w:r>
      <w:r>
        <w:rPr>
          <w:rFonts w:hint="eastAsia"/>
        </w:rPr>
        <w:t>2018</w:t>
      </w:r>
      <w:r>
        <w:rPr>
          <w:rFonts w:hint="eastAsia"/>
        </w:rPr>
        <w:t>年</w:t>
      </w:r>
      <w:r>
        <w:rPr>
          <w:rFonts w:hint="eastAsia"/>
        </w:rPr>
        <w:t>3</w:t>
      </w:r>
      <w:r>
        <w:rPr>
          <w:rFonts w:hint="eastAsia"/>
        </w:rPr>
        <w:t>月</w:t>
      </w:r>
      <w:r>
        <w:rPr>
          <w:rFonts w:hint="eastAsia"/>
        </w:rPr>
        <w:t>1</w:t>
      </w:r>
      <w:r>
        <w:rPr>
          <w:rFonts w:hint="eastAsia"/>
        </w:rPr>
        <w:t>日前报送科研处审核；项目立项后填写计划书时，需重新签订实质性合作协议（需</w:t>
      </w:r>
      <w:proofErr w:type="gramStart"/>
      <w:r>
        <w:rPr>
          <w:rFonts w:hint="eastAsia"/>
        </w:rPr>
        <w:t>含具体</w:t>
      </w:r>
      <w:proofErr w:type="gramEnd"/>
      <w:r>
        <w:rPr>
          <w:rFonts w:hint="eastAsia"/>
        </w:rPr>
        <w:t>科目预算）；上述两个步骤缺一不可。因此，无需</w:t>
      </w:r>
      <w:proofErr w:type="gramStart"/>
      <w:r>
        <w:rPr>
          <w:rFonts w:hint="eastAsia"/>
        </w:rPr>
        <w:t>外拨合作</w:t>
      </w:r>
      <w:proofErr w:type="gramEnd"/>
      <w:r>
        <w:rPr>
          <w:rFonts w:hint="eastAsia"/>
        </w:rPr>
        <w:t>经费的项目，应避免填写合作单位。海外及港澳学者合作研究基金项目、重点国际（地区）合作研究项目和外国青年学者研究基金项目的合作协议，按照指南要求签订。</w:t>
      </w:r>
    </w:p>
    <w:p w:rsidR="00632D56" w:rsidRDefault="00632D56" w:rsidP="00632D56"/>
    <w:p w:rsidR="00632D56" w:rsidRDefault="00632D56" w:rsidP="00632D56">
      <w:pPr>
        <w:rPr>
          <w:rFonts w:hint="eastAsia"/>
        </w:rPr>
      </w:pPr>
      <w:r>
        <w:rPr>
          <w:rFonts w:hint="eastAsia"/>
        </w:rPr>
        <w:t>合同打印一式两份申请人签字后，二级单位汇总好纸质合同及清单（附件</w:t>
      </w:r>
      <w:r>
        <w:rPr>
          <w:rFonts w:hint="eastAsia"/>
        </w:rPr>
        <w:t>1</w:t>
      </w:r>
      <w:r>
        <w:rPr>
          <w:rFonts w:hint="eastAsia"/>
        </w:rPr>
        <w:t>），于</w:t>
      </w:r>
      <w:r>
        <w:rPr>
          <w:rFonts w:hint="eastAsia"/>
        </w:rPr>
        <w:t>3</w:t>
      </w:r>
      <w:r>
        <w:rPr>
          <w:rFonts w:hint="eastAsia"/>
        </w:rPr>
        <w:t>月</w:t>
      </w:r>
      <w:r>
        <w:rPr>
          <w:rFonts w:hint="eastAsia"/>
        </w:rPr>
        <w:t>1</w:t>
      </w:r>
      <w:r>
        <w:rPr>
          <w:rFonts w:hint="eastAsia"/>
        </w:rPr>
        <w:t>日</w:t>
      </w:r>
      <w:r>
        <w:rPr>
          <w:rFonts w:hint="eastAsia"/>
        </w:rPr>
        <w:t>-3</w:t>
      </w:r>
      <w:r>
        <w:rPr>
          <w:rFonts w:hint="eastAsia"/>
        </w:rPr>
        <w:t>月</w:t>
      </w:r>
      <w:r>
        <w:rPr>
          <w:rFonts w:hint="eastAsia"/>
        </w:rPr>
        <w:t>3</w:t>
      </w:r>
      <w:r>
        <w:rPr>
          <w:rFonts w:hint="eastAsia"/>
        </w:rPr>
        <w:t>日</w:t>
      </w:r>
      <w:proofErr w:type="gramStart"/>
      <w:r>
        <w:rPr>
          <w:rFonts w:hint="eastAsia"/>
        </w:rPr>
        <w:t>交科研</w:t>
      </w:r>
      <w:proofErr w:type="gramEnd"/>
      <w:r>
        <w:rPr>
          <w:rFonts w:hint="eastAsia"/>
        </w:rPr>
        <w:t>处办理合同签订手续。纸质版两份原件需装订在申请书后，电子版需上传为申请书附件。清单电子版</w:t>
      </w:r>
      <w:proofErr w:type="gramStart"/>
      <w:r>
        <w:rPr>
          <w:rFonts w:hint="eastAsia"/>
        </w:rPr>
        <w:t>发科研</w:t>
      </w:r>
      <w:proofErr w:type="gramEnd"/>
      <w:r>
        <w:rPr>
          <w:rFonts w:hint="eastAsia"/>
        </w:rPr>
        <w:t>处邮箱，命名为“××学院合作协议清单（项目依托单位广</w:t>
      </w:r>
      <w:proofErr w:type="gramStart"/>
      <w:r>
        <w:rPr>
          <w:rFonts w:hint="eastAsia"/>
        </w:rPr>
        <w:t>医</w:t>
      </w:r>
      <w:proofErr w:type="gramEnd"/>
      <w:r>
        <w:rPr>
          <w:rFonts w:hint="eastAsia"/>
        </w:rPr>
        <w:t>）日期”（由于清单较多，请文件名后务必标注日期）。</w:t>
      </w:r>
    </w:p>
    <w:p w:rsidR="00632D56" w:rsidRDefault="00632D56" w:rsidP="00632D56"/>
    <w:p w:rsidR="00632D56" w:rsidRDefault="00632D56" w:rsidP="00632D56">
      <w:pPr>
        <w:rPr>
          <w:rFonts w:hint="eastAsia"/>
        </w:rPr>
      </w:pPr>
      <w:r>
        <w:rPr>
          <w:rFonts w:hint="eastAsia"/>
        </w:rPr>
        <w:t xml:space="preserve">      3. </w:t>
      </w:r>
      <w:r>
        <w:rPr>
          <w:rFonts w:hint="eastAsia"/>
        </w:rPr>
        <w:t>凡参加外单位项目的我校人员，我校所有人员必须先在申请书上亲笔签字，凭用章申请表（附件</w:t>
      </w:r>
      <w:r>
        <w:rPr>
          <w:rFonts w:hint="eastAsia"/>
        </w:rPr>
        <w:t>10</w:t>
      </w:r>
      <w:r>
        <w:rPr>
          <w:rFonts w:hint="eastAsia"/>
        </w:rPr>
        <w:t>）到科研处办理盖学校公章手续。</w:t>
      </w:r>
      <w:r>
        <w:rPr>
          <w:rFonts w:hint="eastAsia"/>
        </w:rPr>
        <w:t xml:space="preserve"> </w:t>
      </w:r>
      <w:r>
        <w:rPr>
          <w:rFonts w:hint="eastAsia"/>
        </w:rPr>
        <w:t>同时需要登记相关项目信息（尤其是高级职称人员信息）、留下联系方式、以备我处</w:t>
      </w:r>
      <w:proofErr w:type="gramStart"/>
      <w:r>
        <w:rPr>
          <w:rFonts w:hint="eastAsia"/>
        </w:rPr>
        <w:t>辅助超项检查</w:t>
      </w:r>
      <w:proofErr w:type="gramEnd"/>
      <w:r>
        <w:rPr>
          <w:rFonts w:hint="eastAsia"/>
        </w:rPr>
        <w:t>。</w:t>
      </w:r>
    </w:p>
    <w:p w:rsidR="00632D56" w:rsidRDefault="00632D56" w:rsidP="00632D56"/>
    <w:p w:rsidR="00632D56" w:rsidRDefault="00632D56" w:rsidP="00632D56">
      <w:pPr>
        <w:rPr>
          <w:rFonts w:hint="eastAsia"/>
        </w:rPr>
      </w:pPr>
      <w:r>
        <w:rPr>
          <w:rFonts w:hint="eastAsia"/>
        </w:rPr>
        <w:t xml:space="preserve">      4. </w:t>
      </w:r>
      <w:r>
        <w:rPr>
          <w:rFonts w:hint="eastAsia"/>
        </w:rPr>
        <w:t>无纸</w:t>
      </w:r>
      <w:proofErr w:type="gramStart"/>
      <w:r>
        <w:rPr>
          <w:rFonts w:hint="eastAsia"/>
        </w:rPr>
        <w:t>化申请</w:t>
      </w:r>
      <w:proofErr w:type="gramEnd"/>
      <w:r>
        <w:rPr>
          <w:rFonts w:hint="eastAsia"/>
        </w:rPr>
        <w:t>试点的重点项目和优秀青年科学基金项目，项目申请人如需提供回避评审专家名单，请由项目负责人直接邮寄到相关科学部的综合处，并在信封面上注明申请项目的科学部编号和申请代码。</w:t>
      </w:r>
    </w:p>
    <w:p w:rsidR="00632D56" w:rsidRDefault="00632D56" w:rsidP="00632D56"/>
    <w:p w:rsidR="00632D56" w:rsidRDefault="00632D56" w:rsidP="00632D56">
      <w:pPr>
        <w:rPr>
          <w:rFonts w:hint="eastAsia"/>
        </w:rPr>
      </w:pPr>
      <w:r>
        <w:rPr>
          <w:rFonts w:hint="eastAsia"/>
        </w:rPr>
        <w:t xml:space="preserve">5. </w:t>
      </w:r>
      <w:r>
        <w:rPr>
          <w:rFonts w:hint="eastAsia"/>
        </w:rPr>
        <w:t>凡是涉及高致病性病原微生物的项目申请，应随申请书提交依托单位生物安全保障承诺。请申请者查阅《人间传染的病原微生物名录》（见附件</w:t>
      </w:r>
      <w:r>
        <w:rPr>
          <w:rFonts w:hint="eastAsia"/>
        </w:rPr>
        <w:t>11</w:t>
      </w:r>
      <w:r>
        <w:rPr>
          <w:rFonts w:hint="eastAsia"/>
        </w:rPr>
        <w:t>），确定项目所涉及的病原微生物是否为高致病性病原微生物（第一、第二类病原微生物），需要开具生物安全保障承诺；二级单位承诺换学校承诺。</w:t>
      </w:r>
    </w:p>
    <w:p w:rsidR="00632D56" w:rsidRDefault="00632D56" w:rsidP="00632D56"/>
    <w:p w:rsidR="00632D56" w:rsidRDefault="00632D56" w:rsidP="00632D56">
      <w:pPr>
        <w:rPr>
          <w:rFonts w:hint="eastAsia"/>
        </w:rPr>
      </w:pPr>
      <w:r>
        <w:rPr>
          <w:rFonts w:hint="eastAsia"/>
        </w:rPr>
        <w:t xml:space="preserve">       </w:t>
      </w:r>
      <w:r>
        <w:rPr>
          <w:rFonts w:hint="eastAsia"/>
        </w:rPr>
        <w:t>上述如有未尽或不明之处，请咨询科研处。</w:t>
      </w:r>
    </w:p>
    <w:p w:rsidR="00632D56" w:rsidRDefault="00632D56" w:rsidP="00632D56"/>
    <w:p w:rsidR="00632D56" w:rsidRDefault="00632D56" w:rsidP="00632D56">
      <w:pPr>
        <w:rPr>
          <w:rFonts w:hint="eastAsia"/>
        </w:rPr>
      </w:pPr>
      <w:r>
        <w:rPr>
          <w:rFonts w:hint="eastAsia"/>
        </w:rPr>
        <w:t>联系人：陈倩</w:t>
      </w:r>
      <w:r>
        <w:rPr>
          <w:rFonts w:hint="eastAsia"/>
        </w:rPr>
        <w:t xml:space="preserve">       </w:t>
      </w:r>
      <w:r>
        <w:rPr>
          <w:rFonts w:hint="eastAsia"/>
        </w:rPr>
        <w:t>电话：</w:t>
      </w:r>
      <w:r>
        <w:rPr>
          <w:rFonts w:hint="eastAsia"/>
        </w:rPr>
        <w:t xml:space="preserve">020-37103057    </w:t>
      </w:r>
      <w:r>
        <w:rPr>
          <w:rFonts w:hint="eastAsia"/>
        </w:rPr>
        <w:t>办公地址：番禺校区行政楼</w:t>
      </w:r>
      <w:r>
        <w:rPr>
          <w:rFonts w:hint="eastAsia"/>
        </w:rPr>
        <w:t>319</w:t>
      </w:r>
    </w:p>
    <w:p w:rsidR="00632D56" w:rsidRDefault="00632D56" w:rsidP="00632D56"/>
    <w:p w:rsidR="00632D56" w:rsidRDefault="00632D56" w:rsidP="00632D56">
      <w:pPr>
        <w:rPr>
          <w:rFonts w:hint="eastAsia"/>
        </w:rPr>
      </w:pPr>
      <w:r>
        <w:rPr>
          <w:rFonts w:hint="eastAsia"/>
        </w:rPr>
        <w:t>电子邮箱：</w:t>
      </w:r>
      <w:r>
        <w:rPr>
          <w:rFonts w:hint="eastAsia"/>
        </w:rPr>
        <w:t>gychen@126.com</w:t>
      </w:r>
    </w:p>
    <w:p w:rsidR="00632D56" w:rsidRDefault="00632D56" w:rsidP="00632D56"/>
    <w:p w:rsidR="00632D56" w:rsidRDefault="00632D56" w:rsidP="00632D56">
      <w:pPr>
        <w:rPr>
          <w:rFonts w:hint="eastAsia"/>
        </w:rPr>
      </w:pPr>
      <w:r>
        <w:rPr>
          <w:rFonts w:hint="eastAsia"/>
        </w:rPr>
        <w:t xml:space="preserve">     2018</w:t>
      </w:r>
      <w:r>
        <w:rPr>
          <w:rFonts w:hint="eastAsia"/>
        </w:rPr>
        <w:t>年项目指南：</w:t>
      </w:r>
      <w:r>
        <w:rPr>
          <w:rFonts w:hint="eastAsia"/>
        </w:rPr>
        <w:t>http://www.nsfc.gov.cn/nsfc/cen/xmzn/2018xmzn/index.html</w:t>
      </w:r>
    </w:p>
    <w:p w:rsidR="00632D56" w:rsidRDefault="00632D56" w:rsidP="00632D56"/>
    <w:p w:rsidR="00632D56" w:rsidRDefault="00632D56" w:rsidP="00632D56">
      <w:r>
        <w:lastRenderedPageBreak/>
        <w:t xml:space="preserve"> </w:t>
      </w:r>
    </w:p>
    <w:p w:rsidR="00632D56" w:rsidRDefault="00632D56" w:rsidP="00632D56"/>
    <w:p w:rsidR="00632D56" w:rsidRDefault="00632D56" w:rsidP="00632D56"/>
    <w:p w:rsidR="00632D56" w:rsidRDefault="00632D56" w:rsidP="00632D56">
      <w:pPr>
        <w:rPr>
          <w:rFonts w:hint="eastAsia"/>
        </w:rPr>
      </w:pPr>
      <w:r>
        <w:rPr>
          <w:rFonts w:hint="eastAsia"/>
        </w:rPr>
        <w:t>2018</w:t>
      </w:r>
      <w:r>
        <w:rPr>
          <w:rFonts w:hint="eastAsia"/>
        </w:rPr>
        <w:t>年国家自然科学基金申报时间表</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时间</w:t>
      </w:r>
    </w:p>
    <w:p w:rsidR="00632D56" w:rsidRDefault="00632D56" w:rsidP="00632D56">
      <w:r>
        <w:t xml:space="preserve"> </w:t>
      </w:r>
    </w:p>
    <w:p w:rsidR="00632D56" w:rsidRDefault="00632D56" w:rsidP="00632D56">
      <w:pPr>
        <w:rPr>
          <w:rFonts w:hint="eastAsia"/>
        </w:rPr>
      </w:pPr>
      <w:r>
        <w:rPr>
          <w:rFonts w:hint="eastAsia"/>
        </w:rPr>
        <w:t>工作</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2</w:t>
      </w:r>
      <w:r>
        <w:rPr>
          <w:rFonts w:hint="eastAsia"/>
        </w:rPr>
        <w:t>月</w:t>
      </w:r>
      <w:r>
        <w:rPr>
          <w:rFonts w:hint="eastAsia"/>
        </w:rPr>
        <w:t>26</w:t>
      </w:r>
      <w:r>
        <w:rPr>
          <w:rFonts w:hint="eastAsia"/>
        </w:rPr>
        <w:t>日</w:t>
      </w:r>
    </w:p>
    <w:p w:rsidR="00632D56" w:rsidRDefault="00632D56" w:rsidP="00632D56">
      <w:r>
        <w:t xml:space="preserve"> </w:t>
      </w:r>
    </w:p>
    <w:p w:rsidR="00632D56" w:rsidRDefault="00632D56" w:rsidP="00632D56">
      <w:pPr>
        <w:rPr>
          <w:rFonts w:hint="eastAsia"/>
        </w:rPr>
      </w:pPr>
      <w:r>
        <w:rPr>
          <w:rFonts w:hint="eastAsia"/>
        </w:rPr>
        <w:t>学校本部申报者上交伦理审查材料（附属医院自定时间</w:t>
      </w:r>
      <w:r>
        <w:rPr>
          <w:rFonts w:hint="eastAsia"/>
        </w:rPr>
        <w:t>2</w:t>
      </w:r>
      <w:r>
        <w:rPr>
          <w:rFonts w:hint="eastAsia"/>
        </w:rPr>
        <w:t>月底前完成伦理审查）</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2</w:t>
      </w:r>
      <w:r>
        <w:rPr>
          <w:rFonts w:hint="eastAsia"/>
        </w:rPr>
        <w:t>月</w:t>
      </w:r>
      <w:r>
        <w:rPr>
          <w:rFonts w:hint="eastAsia"/>
        </w:rPr>
        <w:t>26</w:t>
      </w:r>
      <w:r>
        <w:rPr>
          <w:rFonts w:hint="eastAsia"/>
        </w:rPr>
        <w:t>日</w:t>
      </w:r>
    </w:p>
    <w:p w:rsidR="00632D56" w:rsidRDefault="00632D56" w:rsidP="00632D56">
      <w:r>
        <w:t xml:space="preserve"> </w:t>
      </w:r>
    </w:p>
    <w:p w:rsidR="00632D56" w:rsidRDefault="00632D56" w:rsidP="00632D56">
      <w:pPr>
        <w:rPr>
          <w:rFonts w:hint="eastAsia"/>
        </w:rPr>
      </w:pPr>
      <w:r>
        <w:rPr>
          <w:rFonts w:hint="eastAsia"/>
        </w:rPr>
        <w:t>重大、重点、杰青、</w:t>
      </w:r>
      <w:proofErr w:type="gramStart"/>
      <w:r>
        <w:rPr>
          <w:rFonts w:hint="eastAsia"/>
        </w:rPr>
        <w:t>优青项目</w:t>
      </w:r>
      <w:proofErr w:type="gramEnd"/>
      <w:r>
        <w:rPr>
          <w:rFonts w:hint="eastAsia"/>
        </w:rPr>
        <w:t>初稿、杰</w:t>
      </w:r>
      <w:proofErr w:type="gramStart"/>
      <w:r>
        <w:rPr>
          <w:rFonts w:hint="eastAsia"/>
        </w:rPr>
        <w:t>青学术</w:t>
      </w:r>
      <w:proofErr w:type="gramEnd"/>
      <w:r>
        <w:rPr>
          <w:rFonts w:hint="eastAsia"/>
        </w:rPr>
        <w:t>委员会推荐意见上报科研处</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1</w:t>
      </w:r>
      <w:r>
        <w:rPr>
          <w:rFonts w:hint="eastAsia"/>
        </w:rPr>
        <w:t>日</w:t>
      </w:r>
      <w:r>
        <w:rPr>
          <w:rFonts w:hint="eastAsia"/>
        </w:rPr>
        <w:t>-3</w:t>
      </w:r>
      <w:r>
        <w:rPr>
          <w:rFonts w:hint="eastAsia"/>
        </w:rPr>
        <w:t>月</w:t>
      </w:r>
      <w:r>
        <w:rPr>
          <w:rFonts w:hint="eastAsia"/>
        </w:rPr>
        <w:t>2</w:t>
      </w:r>
      <w:r>
        <w:rPr>
          <w:rFonts w:hint="eastAsia"/>
        </w:rPr>
        <w:t>日</w:t>
      </w:r>
    </w:p>
    <w:p w:rsidR="00632D56" w:rsidRDefault="00632D56" w:rsidP="00632D56">
      <w:r>
        <w:t xml:space="preserve"> </w:t>
      </w:r>
    </w:p>
    <w:p w:rsidR="00632D56" w:rsidRDefault="00632D56" w:rsidP="00632D56">
      <w:pPr>
        <w:rPr>
          <w:rFonts w:hint="eastAsia"/>
        </w:rPr>
      </w:pPr>
      <w:r>
        <w:rPr>
          <w:rFonts w:hint="eastAsia"/>
        </w:rPr>
        <w:t>1</w:t>
      </w:r>
      <w:r>
        <w:rPr>
          <w:rFonts w:hint="eastAsia"/>
        </w:rPr>
        <w:t>、二级单位上交博士后承诺函、学校确认并出具承诺函</w:t>
      </w:r>
    </w:p>
    <w:p w:rsidR="00632D56" w:rsidRDefault="00632D56" w:rsidP="00632D56"/>
    <w:p w:rsidR="00632D56" w:rsidRDefault="00632D56" w:rsidP="00632D56">
      <w:pPr>
        <w:rPr>
          <w:rFonts w:hint="eastAsia"/>
        </w:rPr>
      </w:pPr>
      <w:r>
        <w:rPr>
          <w:rFonts w:hint="eastAsia"/>
        </w:rPr>
        <w:t>2</w:t>
      </w:r>
      <w:r>
        <w:rPr>
          <w:rFonts w:hint="eastAsia"/>
        </w:rPr>
        <w:t>、合作协议签订</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8</w:t>
      </w:r>
      <w:r>
        <w:rPr>
          <w:rFonts w:hint="eastAsia"/>
        </w:rPr>
        <w:t>日</w:t>
      </w:r>
    </w:p>
    <w:p w:rsidR="00632D56" w:rsidRDefault="00632D56" w:rsidP="00632D56">
      <w:r>
        <w:t xml:space="preserve"> </w:t>
      </w:r>
    </w:p>
    <w:p w:rsidR="00632D56" w:rsidRDefault="00632D56" w:rsidP="00632D56">
      <w:pPr>
        <w:rPr>
          <w:rFonts w:hint="eastAsia"/>
        </w:rPr>
      </w:pPr>
      <w:r>
        <w:rPr>
          <w:rFonts w:hint="eastAsia"/>
        </w:rPr>
        <w:t>申报者</w:t>
      </w:r>
      <w:r>
        <w:rPr>
          <w:rFonts w:hint="eastAsia"/>
        </w:rPr>
        <w:t>ISIS</w:t>
      </w:r>
      <w:r>
        <w:rPr>
          <w:rFonts w:hint="eastAsia"/>
        </w:rPr>
        <w:t>系统提交申报书（终稿）</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9</w:t>
      </w:r>
      <w:r>
        <w:rPr>
          <w:rFonts w:hint="eastAsia"/>
        </w:rPr>
        <w:t>日</w:t>
      </w:r>
      <w:r>
        <w:rPr>
          <w:rFonts w:hint="eastAsia"/>
        </w:rPr>
        <w:t>-3</w:t>
      </w:r>
      <w:r>
        <w:rPr>
          <w:rFonts w:hint="eastAsia"/>
        </w:rPr>
        <w:t>月</w:t>
      </w:r>
      <w:r>
        <w:rPr>
          <w:rFonts w:hint="eastAsia"/>
        </w:rPr>
        <w:t>11</w:t>
      </w:r>
      <w:r>
        <w:rPr>
          <w:rFonts w:hint="eastAsia"/>
        </w:rPr>
        <w:t>日</w:t>
      </w:r>
    </w:p>
    <w:p w:rsidR="00632D56" w:rsidRDefault="00632D56" w:rsidP="00632D56">
      <w:r>
        <w:t xml:space="preserve"> </w:t>
      </w:r>
    </w:p>
    <w:p w:rsidR="00632D56" w:rsidRDefault="00632D56" w:rsidP="00632D56">
      <w:pPr>
        <w:rPr>
          <w:rFonts w:hint="eastAsia"/>
        </w:rPr>
      </w:pPr>
      <w:r>
        <w:rPr>
          <w:rFonts w:hint="eastAsia"/>
        </w:rPr>
        <w:t>二级单位网上审核</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12</w:t>
      </w:r>
      <w:r>
        <w:rPr>
          <w:rFonts w:hint="eastAsia"/>
        </w:rPr>
        <w:t>日</w:t>
      </w:r>
    </w:p>
    <w:p w:rsidR="00632D56" w:rsidRDefault="00632D56" w:rsidP="00632D56">
      <w:r>
        <w:t xml:space="preserve"> </w:t>
      </w:r>
    </w:p>
    <w:p w:rsidR="00632D56" w:rsidRDefault="00632D56" w:rsidP="00632D56">
      <w:pPr>
        <w:rPr>
          <w:rFonts w:hint="eastAsia"/>
        </w:rPr>
      </w:pPr>
      <w:r>
        <w:rPr>
          <w:rFonts w:hint="eastAsia"/>
        </w:rPr>
        <w:t>交纸质申报材料及盖单位公章的申报清单</w:t>
      </w:r>
      <w:r>
        <w:rPr>
          <w:rFonts w:hint="eastAsia"/>
        </w:rPr>
        <w:t>(</w:t>
      </w:r>
      <w:r>
        <w:rPr>
          <w:rFonts w:hint="eastAsia"/>
        </w:rPr>
        <w:t>报送番禺校区）</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13</w:t>
      </w:r>
      <w:r>
        <w:rPr>
          <w:rFonts w:hint="eastAsia"/>
        </w:rPr>
        <w:t>日</w:t>
      </w:r>
      <w:r>
        <w:rPr>
          <w:rFonts w:hint="eastAsia"/>
        </w:rPr>
        <w:t>-3</w:t>
      </w:r>
      <w:r>
        <w:rPr>
          <w:rFonts w:hint="eastAsia"/>
        </w:rPr>
        <w:t>月</w:t>
      </w:r>
      <w:r>
        <w:rPr>
          <w:rFonts w:hint="eastAsia"/>
        </w:rPr>
        <w:t>15</w:t>
      </w:r>
      <w:r>
        <w:rPr>
          <w:rFonts w:hint="eastAsia"/>
        </w:rPr>
        <w:t>日</w:t>
      </w:r>
    </w:p>
    <w:p w:rsidR="00632D56" w:rsidRDefault="00632D56" w:rsidP="00632D56">
      <w:r>
        <w:lastRenderedPageBreak/>
        <w:t xml:space="preserve"> </w:t>
      </w:r>
    </w:p>
    <w:p w:rsidR="00632D56" w:rsidRDefault="00632D56" w:rsidP="00632D56">
      <w:pPr>
        <w:rPr>
          <w:rFonts w:hint="eastAsia"/>
        </w:rPr>
      </w:pPr>
      <w:r>
        <w:rPr>
          <w:rFonts w:hint="eastAsia"/>
        </w:rPr>
        <w:t>科研处人工项目查重、审核申报材料</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16</w:t>
      </w:r>
      <w:r>
        <w:rPr>
          <w:rFonts w:hint="eastAsia"/>
        </w:rPr>
        <w:t>日</w:t>
      </w:r>
    </w:p>
    <w:p w:rsidR="00632D56" w:rsidRDefault="00632D56" w:rsidP="00632D56">
      <w:r>
        <w:t xml:space="preserve"> </w:t>
      </w:r>
    </w:p>
    <w:p w:rsidR="00632D56" w:rsidRDefault="00632D56" w:rsidP="00632D56">
      <w:pPr>
        <w:rPr>
          <w:rFonts w:hint="eastAsia"/>
        </w:rPr>
      </w:pPr>
      <w:r>
        <w:rPr>
          <w:rFonts w:hint="eastAsia"/>
        </w:rPr>
        <w:t>盖章、申报材料整理打包</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3</w:t>
      </w:r>
      <w:r>
        <w:rPr>
          <w:rFonts w:hint="eastAsia"/>
        </w:rPr>
        <w:t>月</w:t>
      </w:r>
      <w:r>
        <w:rPr>
          <w:rFonts w:hint="eastAsia"/>
        </w:rPr>
        <w:t>17</w:t>
      </w:r>
      <w:r>
        <w:rPr>
          <w:rFonts w:hint="eastAsia"/>
        </w:rPr>
        <w:t>日</w:t>
      </w:r>
    </w:p>
    <w:p w:rsidR="00632D56" w:rsidRDefault="00632D56" w:rsidP="00632D56">
      <w:r>
        <w:t xml:space="preserve"> </w:t>
      </w:r>
    </w:p>
    <w:p w:rsidR="00632D56" w:rsidRDefault="00632D56" w:rsidP="00632D56">
      <w:pPr>
        <w:rPr>
          <w:rFonts w:hint="eastAsia"/>
        </w:rPr>
      </w:pPr>
      <w:r>
        <w:rPr>
          <w:rFonts w:hint="eastAsia"/>
        </w:rPr>
        <w:t>报送基金委</w:t>
      </w:r>
    </w:p>
    <w:p w:rsidR="00632D56" w:rsidRDefault="00632D56" w:rsidP="00632D56">
      <w:r>
        <w:t xml:space="preserve"> </w:t>
      </w:r>
    </w:p>
    <w:p w:rsidR="00632D56" w:rsidRDefault="00632D56" w:rsidP="00632D56"/>
    <w:p w:rsidR="00632D56" w:rsidRDefault="00632D56" w:rsidP="00632D56">
      <w:pPr>
        <w:rPr>
          <w:rFonts w:hint="eastAsia"/>
        </w:rPr>
      </w:pPr>
      <w:r>
        <w:rPr>
          <w:rFonts w:hint="eastAsia"/>
        </w:rPr>
        <w:t xml:space="preserve">  </w:t>
      </w:r>
      <w:r>
        <w:rPr>
          <w:rFonts w:hint="eastAsia"/>
        </w:rPr>
        <w:t>附件：</w:t>
      </w:r>
    </w:p>
    <w:p w:rsidR="00632D56" w:rsidRDefault="00632D56" w:rsidP="00632D56"/>
    <w:p w:rsidR="00632D56" w:rsidRDefault="00632D56" w:rsidP="00632D56">
      <w:pPr>
        <w:rPr>
          <w:rFonts w:hint="eastAsia"/>
        </w:rPr>
      </w:pPr>
      <w:r>
        <w:rPr>
          <w:rFonts w:hint="eastAsia"/>
        </w:rPr>
        <w:t xml:space="preserve">        1. </w:t>
      </w:r>
      <w:r>
        <w:rPr>
          <w:rFonts w:hint="eastAsia"/>
        </w:rPr>
        <w:t>各类清单（模板）</w:t>
      </w:r>
    </w:p>
    <w:p w:rsidR="00632D56" w:rsidRDefault="00632D56" w:rsidP="00632D56"/>
    <w:p w:rsidR="00632D56" w:rsidRDefault="00632D56" w:rsidP="00632D56">
      <w:pPr>
        <w:rPr>
          <w:rFonts w:hint="eastAsia"/>
        </w:rPr>
      </w:pPr>
      <w:r>
        <w:rPr>
          <w:rFonts w:hint="eastAsia"/>
        </w:rPr>
        <w:t xml:space="preserve">        2. </w:t>
      </w:r>
      <w:r>
        <w:rPr>
          <w:rFonts w:hint="eastAsia"/>
        </w:rPr>
        <w:t>申请须知</w:t>
      </w:r>
    </w:p>
    <w:p w:rsidR="00632D56" w:rsidRDefault="00632D56" w:rsidP="00632D56"/>
    <w:p w:rsidR="00632D56" w:rsidRDefault="00632D56" w:rsidP="00632D56">
      <w:pPr>
        <w:rPr>
          <w:rFonts w:hint="eastAsia"/>
        </w:rPr>
      </w:pPr>
      <w:r>
        <w:rPr>
          <w:rFonts w:hint="eastAsia"/>
        </w:rPr>
        <w:t xml:space="preserve">        3. </w:t>
      </w:r>
      <w:r>
        <w:rPr>
          <w:rFonts w:hint="eastAsia"/>
        </w:rPr>
        <w:t>限</w:t>
      </w:r>
      <w:proofErr w:type="gramStart"/>
      <w:r>
        <w:rPr>
          <w:rFonts w:hint="eastAsia"/>
        </w:rPr>
        <w:t>项申请</w:t>
      </w:r>
      <w:proofErr w:type="gramEnd"/>
      <w:r>
        <w:rPr>
          <w:rFonts w:hint="eastAsia"/>
        </w:rPr>
        <w:t>规定</w:t>
      </w:r>
    </w:p>
    <w:p w:rsidR="00632D56" w:rsidRDefault="00632D56" w:rsidP="00632D56"/>
    <w:p w:rsidR="00632D56" w:rsidRDefault="00632D56" w:rsidP="00632D56">
      <w:pPr>
        <w:rPr>
          <w:rFonts w:hint="eastAsia"/>
        </w:rPr>
      </w:pPr>
      <w:r>
        <w:rPr>
          <w:rFonts w:hint="eastAsia"/>
        </w:rPr>
        <w:t xml:space="preserve">        4.</w:t>
      </w:r>
      <w:r>
        <w:rPr>
          <w:rFonts w:hint="eastAsia"/>
        </w:rPr>
        <w:t>科研诚信</w:t>
      </w:r>
    </w:p>
    <w:p w:rsidR="00632D56" w:rsidRDefault="00632D56" w:rsidP="00632D56"/>
    <w:p w:rsidR="00632D56" w:rsidRDefault="00632D56" w:rsidP="00632D56">
      <w:pPr>
        <w:rPr>
          <w:rFonts w:hint="eastAsia"/>
        </w:rPr>
      </w:pPr>
      <w:r>
        <w:rPr>
          <w:rFonts w:hint="eastAsia"/>
        </w:rPr>
        <w:t xml:space="preserve">        5. </w:t>
      </w:r>
      <w:r>
        <w:rPr>
          <w:rFonts w:hint="eastAsia"/>
        </w:rPr>
        <w:t>预算编报须知</w:t>
      </w:r>
    </w:p>
    <w:p w:rsidR="00632D56" w:rsidRDefault="00632D56" w:rsidP="00632D56"/>
    <w:p w:rsidR="00632D56" w:rsidRDefault="00632D56" w:rsidP="00632D56">
      <w:pPr>
        <w:rPr>
          <w:rFonts w:hint="eastAsia"/>
        </w:rPr>
      </w:pPr>
      <w:r>
        <w:rPr>
          <w:rFonts w:hint="eastAsia"/>
        </w:rPr>
        <w:t xml:space="preserve">        6. </w:t>
      </w:r>
      <w:r>
        <w:rPr>
          <w:rFonts w:hint="eastAsia"/>
        </w:rPr>
        <w:t>校本部伦理审查材料</w:t>
      </w:r>
    </w:p>
    <w:p w:rsidR="00632D56" w:rsidRDefault="00632D56" w:rsidP="00632D56"/>
    <w:p w:rsidR="00632D56" w:rsidRDefault="00632D56" w:rsidP="00632D56">
      <w:pPr>
        <w:rPr>
          <w:rFonts w:hint="eastAsia"/>
        </w:rPr>
      </w:pPr>
      <w:r>
        <w:rPr>
          <w:rFonts w:hint="eastAsia"/>
        </w:rPr>
        <w:t xml:space="preserve">7. </w:t>
      </w:r>
      <w:r>
        <w:rPr>
          <w:rFonts w:hint="eastAsia"/>
        </w:rPr>
        <w:t>推荐意见（模板）</w:t>
      </w:r>
    </w:p>
    <w:p w:rsidR="00632D56" w:rsidRDefault="00632D56" w:rsidP="00632D56"/>
    <w:p w:rsidR="00632D56" w:rsidRDefault="00632D56" w:rsidP="00632D56">
      <w:pPr>
        <w:rPr>
          <w:rFonts w:hint="eastAsia"/>
        </w:rPr>
      </w:pPr>
      <w:r>
        <w:rPr>
          <w:rFonts w:hint="eastAsia"/>
        </w:rPr>
        <w:t xml:space="preserve">        8. </w:t>
      </w:r>
      <w:r>
        <w:rPr>
          <w:rFonts w:hint="eastAsia"/>
        </w:rPr>
        <w:t>博士后申请承诺书（模板）</w:t>
      </w:r>
    </w:p>
    <w:p w:rsidR="00632D56" w:rsidRDefault="00632D56" w:rsidP="00632D56"/>
    <w:p w:rsidR="00632D56" w:rsidRDefault="00632D56" w:rsidP="00632D56">
      <w:pPr>
        <w:rPr>
          <w:rFonts w:hint="eastAsia"/>
        </w:rPr>
      </w:pPr>
      <w:r>
        <w:rPr>
          <w:rFonts w:hint="eastAsia"/>
        </w:rPr>
        <w:t xml:space="preserve">        9. </w:t>
      </w:r>
      <w:r>
        <w:rPr>
          <w:rFonts w:hint="eastAsia"/>
        </w:rPr>
        <w:t>合作申请框架协议（模板）</w:t>
      </w:r>
    </w:p>
    <w:p w:rsidR="00632D56" w:rsidRDefault="00632D56" w:rsidP="00632D56"/>
    <w:p w:rsidR="00632D56" w:rsidRDefault="00632D56" w:rsidP="00632D56">
      <w:pPr>
        <w:rPr>
          <w:rFonts w:hint="eastAsia"/>
        </w:rPr>
      </w:pPr>
      <w:r>
        <w:rPr>
          <w:rFonts w:hint="eastAsia"/>
        </w:rPr>
        <w:t xml:space="preserve">     10.</w:t>
      </w:r>
      <w:r>
        <w:rPr>
          <w:rFonts w:hint="eastAsia"/>
        </w:rPr>
        <w:t>二级单位用章申请表</w:t>
      </w:r>
    </w:p>
    <w:p w:rsidR="00632D56" w:rsidRDefault="00632D56" w:rsidP="00632D56"/>
    <w:p w:rsidR="00632D56" w:rsidRDefault="00632D56" w:rsidP="00632D56">
      <w:pPr>
        <w:rPr>
          <w:rFonts w:hint="eastAsia"/>
        </w:rPr>
      </w:pPr>
      <w:r>
        <w:rPr>
          <w:rFonts w:hint="eastAsia"/>
        </w:rPr>
        <w:t xml:space="preserve">     11. </w:t>
      </w:r>
      <w:r>
        <w:rPr>
          <w:rFonts w:hint="eastAsia"/>
        </w:rPr>
        <w:t>《人间传染的病原微生物名录》</w:t>
      </w:r>
    </w:p>
    <w:p w:rsidR="00632D56" w:rsidRDefault="00632D56" w:rsidP="00632D56"/>
    <w:p w:rsidR="00632D56" w:rsidRDefault="00632D56" w:rsidP="00632D56">
      <w:pPr>
        <w:rPr>
          <w:rFonts w:hint="eastAsia"/>
        </w:rPr>
      </w:pPr>
      <w:r>
        <w:rPr>
          <w:rFonts w:hint="eastAsia"/>
        </w:rPr>
        <w:t>科研处</w:t>
      </w:r>
    </w:p>
    <w:p w:rsidR="00632D56" w:rsidRDefault="00632D56" w:rsidP="00632D56"/>
    <w:p w:rsidR="00EE5896" w:rsidRDefault="00632D56" w:rsidP="00632D56">
      <w:r>
        <w:rPr>
          <w:rFonts w:hint="eastAsia"/>
        </w:rPr>
        <w:t>2018</w:t>
      </w:r>
      <w:r>
        <w:rPr>
          <w:rFonts w:hint="eastAsia"/>
        </w:rPr>
        <w:t>年</w:t>
      </w:r>
      <w:r>
        <w:rPr>
          <w:rFonts w:hint="eastAsia"/>
        </w:rPr>
        <w:t>1</w:t>
      </w:r>
      <w:r>
        <w:rPr>
          <w:rFonts w:hint="eastAsia"/>
        </w:rPr>
        <w:t>月</w:t>
      </w:r>
      <w:r>
        <w:rPr>
          <w:rFonts w:hint="eastAsia"/>
        </w:rPr>
        <w:t>12</w:t>
      </w:r>
      <w:r>
        <w:rPr>
          <w:rFonts w:hint="eastAsia"/>
        </w:rPr>
        <w:t>日</w:t>
      </w:r>
    </w:p>
    <w:sectPr w:rsidR="00EE58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D56"/>
    <w:rsid w:val="00587D4C"/>
    <w:rsid w:val="0059472B"/>
    <w:rsid w:val="00632D56"/>
    <w:rsid w:val="00797452"/>
    <w:rsid w:val="00896518"/>
    <w:rsid w:val="00EE5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4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6563775">
      <w:bodyDiv w:val="1"/>
      <w:marLeft w:val="150"/>
      <w:marRight w:val="150"/>
      <w:marTop w:val="0"/>
      <w:marBottom w:val="150"/>
      <w:divBdr>
        <w:top w:val="none" w:sz="0" w:space="0" w:color="auto"/>
        <w:left w:val="none" w:sz="0" w:space="0" w:color="auto"/>
        <w:bottom w:val="none" w:sz="0" w:space="0" w:color="auto"/>
        <w:right w:val="none" w:sz="0" w:space="0" w:color="auto"/>
      </w:divBdr>
      <w:divsChild>
        <w:div w:id="641085846">
          <w:marLeft w:val="750"/>
          <w:marRight w:val="750"/>
          <w:marTop w:val="750"/>
          <w:marBottom w:val="750"/>
          <w:divBdr>
            <w:top w:val="none" w:sz="0" w:space="0" w:color="auto"/>
            <w:left w:val="none" w:sz="0" w:space="0" w:color="auto"/>
            <w:bottom w:val="none" w:sz="0" w:space="0" w:color="auto"/>
            <w:right w:val="none" w:sz="0" w:space="0" w:color="auto"/>
          </w:divBdr>
          <w:divsChild>
            <w:div w:id="680084318">
              <w:marLeft w:val="0"/>
              <w:marRight w:val="0"/>
              <w:marTop w:val="0"/>
              <w:marBottom w:val="0"/>
              <w:divBdr>
                <w:top w:val="none" w:sz="0" w:space="0" w:color="auto"/>
                <w:left w:val="none" w:sz="0" w:space="0" w:color="auto"/>
                <w:bottom w:val="none" w:sz="0" w:space="0" w:color="auto"/>
                <w:right w:val="none" w:sz="0" w:space="0" w:color="auto"/>
              </w:divBdr>
            </w:div>
            <w:div w:id="26413386">
              <w:marLeft w:val="0"/>
              <w:marRight w:val="0"/>
              <w:marTop w:val="0"/>
              <w:marBottom w:val="0"/>
              <w:divBdr>
                <w:top w:val="none" w:sz="0" w:space="0" w:color="auto"/>
                <w:left w:val="none" w:sz="0" w:space="0" w:color="auto"/>
                <w:bottom w:val="none" w:sz="0" w:space="0" w:color="auto"/>
                <w:right w:val="none" w:sz="0" w:space="0" w:color="auto"/>
              </w:divBdr>
            </w:div>
            <w:div w:id="1727221211">
              <w:marLeft w:val="0"/>
              <w:marRight w:val="0"/>
              <w:marTop w:val="0"/>
              <w:marBottom w:val="0"/>
              <w:divBdr>
                <w:top w:val="none" w:sz="0" w:space="0" w:color="auto"/>
                <w:left w:val="none" w:sz="0" w:space="0" w:color="auto"/>
                <w:bottom w:val="none" w:sz="0" w:space="0" w:color="auto"/>
                <w:right w:val="none" w:sz="0" w:space="0" w:color="auto"/>
              </w:divBdr>
            </w:div>
            <w:div w:id="1493907632">
              <w:marLeft w:val="0"/>
              <w:marRight w:val="0"/>
              <w:marTop w:val="0"/>
              <w:marBottom w:val="0"/>
              <w:divBdr>
                <w:top w:val="none" w:sz="0" w:space="0" w:color="auto"/>
                <w:left w:val="none" w:sz="0" w:space="0" w:color="auto"/>
                <w:bottom w:val="none" w:sz="0" w:space="0" w:color="auto"/>
                <w:right w:val="none" w:sz="0" w:space="0" w:color="auto"/>
              </w:divBdr>
            </w:div>
            <w:div w:id="1203251351">
              <w:marLeft w:val="0"/>
              <w:marRight w:val="0"/>
              <w:marTop w:val="0"/>
              <w:marBottom w:val="0"/>
              <w:divBdr>
                <w:top w:val="none" w:sz="0" w:space="0" w:color="auto"/>
                <w:left w:val="none" w:sz="0" w:space="0" w:color="auto"/>
                <w:bottom w:val="none" w:sz="0" w:space="0" w:color="auto"/>
                <w:right w:val="none" w:sz="0" w:space="0" w:color="auto"/>
              </w:divBdr>
            </w:div>
            <w:div w:id="1035345131">
              <w:marLeft w:val="0"/>
              <w:marRight w:val="0"/>
              <w:marTop w:val="0"/>
              <w:marBottom w:val="0"/>
              <w:divBdr>
                <w:top w:val="none" w:sz="0" w:space="0" w:color="auto"/>
                <w:left w:val="none" w:sz="0" w:space="0" w:color="auto"/>
                <w:bottom w:val="none" w:sz="0" w:space="0" w:color="auto"/>
                <w:right w:val="none" w:sz="0" w:space="0" w:color="auto"/>
              </w:divBdr>
            </w:div>
            <w:div w:id="2006938203">
              <w:marLeft w:val="0"/>
              <w:marRight w:val="0"/>
              <w:marTop w:val="0"/>
              <w:marBottom w:val="0"/>
              <w:divBdr>
                <w:top w:val="none" w:sz="0" w:space="0" w:color="auto"/>
                <w:left w:val="none" w:sz="0" w:space="0" w:color="auto"/>
                <w:bottom w:val="none" w:sz="0" w:space="0" w:color="auto"/>
                <w:right w:val="none" w:sz="0" w:space="0" w:color="auto"/>
              </w:divBdr>
            </w:div>
            <w:div w:id="1111709712">
              <w:marLeft w:val="0"/>
              <w:marRight w:val="0"/>
              <w:marTop w:val="0"/>
              <w:marBottom w:val="0"/>
              <w:divBdr>
                <w:top w:val="none" w:sz="0" w:space="0" w:color="auto"/>
                <w:left w:val="none" w:sz="0" w:space="0" w:color="auto"/>
                <w:bottom w:val="none" w:sz="0" w:space="0" w:color="auto"/>
                <w:right w:val="none" w:sz="0" w:space="0" w:color="auto"/>
              </w:divBdr>
            </w:div>
            <w:div w:id="217979199">
              <w:marLeft w:val="0"/>
              <w:marRight w:val="0"/>
              <w:marTop w:val="0"/>
              <w:marBottom w:val="0"/>
              <w:divBdr>
                <w:top w:val="none" w:sz="0" w:space="0" w:color="auto"/>
                <w:left w:val="none" w:sz="0" w:space="0" w:color="auto"/>
                <w:bottom w:val="none" w:sz="0" w:space="0" w:color="auto"/>
                <w:right w:val="none" w:sz="0" w:space="0" w:color="auto"/>
              </w:divBdr>
            </w:div>
            <w:div w:id="473841637">
              <w:marLeft w:val="0"/>
              <w:marRight w:val="0"/>
              <w:marTop w:val="0"/>
              <w:marBottom w:val="0"/>
              <w:divBdr>
                <w:top w:val="none" w:sz="0" w:space="0" w:color="auto"/>
                <w:left w:val="none" w:sz="0" w:space="0" w:color="auto"/>
                <w:bottom w:val="none" w:sz="0" w:space="0" w:color="auto"/>
                <w:right w:val="none" w:sz="0" w:space="0" w:color="auto"/>
              </w:divBdr>
            </w:div>
            <w:div w:id="1361777541">
              <w:marLeft w:val="0"/>
              <w:marRight w:val="0"/>
              <w:marTop w:val="0"/>
              <w:marBottom w:val="0"/>
              <w:divBdr>
                <w:top w:val="none" w:sz="0" w:space="0" w:color="auto"/>
                <w:left w:val="none" w:sz="0" w:space="0" w:color="auto"/>
                <w:bottom w:val="none" w:sz="0" w:space="0" w:color="auto"/>
                <w:right w:val="none" w:sz="0" w:space="0" w:color="auto"/>
              </w:divBdr>
            </w:div>
            <w:div w:id="1344162964">
              <w:marLeft w:val="0"/>
              <w:marRight w:val="0"/>
              <w:marTop w:val="0"/>
              <w:marBottom w:val="0"/>
              <w:divBdr>
                <w:top w:val="none" w:sz="0" w:space="0" w:color="auto"/>
                <w:left w:val="none" w:sz="0" w:space="0" w:color="auto"/>
                <w:bottom w:val="none" w:sz="0" w:space="0" w:color="auto"/>
                <w:right w:val="none" w:sz="0" w:space="0" w:color="auto"/>
              </w:divBdr>
            </w:div>
            <w:div w:id="1850413303">
              <w:marLeft w:val="0"/>
              <w:marRight w:val="0"/>
              <w:marTop w:val="0"/>
              <w:marBottom w:val="0"/>
              <w:divBdr>
                <w:top w:val="none" w:sz="0" w:space="0" w:color="auto"/>
                <w:left w:val="none" w:sz="0" w:space="0" w:color="auto"/>
                <w:bottom w:val="none" w:sz="0" w:space="0" w:color="auto"/>
                <w:right w:val="none" w:sz="0" w:space="0" w:color="auto"/>
              </w:divBdr>
            </w:div>
            <w:div w:id="1519927976">
              <w:marLeft w:val="0"/>
              <w:marRight w:val="0"/>
              <w:marTop w:val="0"/>
              <w:marBottom w:val="0"/>
              <w:divBdr>
                <w:top w:val="none" w:sz="0" w:space="0" w:color="auto"/>
                <w:left w:val="none" w:sz="0" w:space="0" w:color="auto"/>
                <w:bottom w:val="none" w:sz="0" w:space="0" w:color="auto"/>
                <w:right w:val="none" w:sz="0" w:space="0" w:color="auto"/>
              </w:divBdr>
            </w:div>
            <w:div w:id="1249970221">
              <w:marLeft w:val="0"/>
              <w:marRight w:val="0"/>
              <w:marTop w:val="0"/>
              <w:marBottom w:val="0"/>
              <w:divBdr>
                <w:top w:val="none" w:sz="0" w:space="0" w:color="auto"/>
                <w:left w:val="none" w:sz="0" w:space="0" w:color="auto"/>
                <w:bottom w:val="none" w:sz="0" w:space="0" w:color="auto"/>
                <w:right w:val="none" w:sz="0" w:space="0" w:color="auto"/>
              </w:divBdr>
            </w:div>
            <w:div w:id="727610316">
              <w:marLeft w:val="0"/>
              <w:marRight w:val="0"/>
              <w:marTop w:val="0"/>
              <w:marBottom w:val="0"/>
              <w:divBdr>
                <w:top w:val="none" w:sz="0" w:space="0" w:color="auto"/>
                <w:left w:val="none" w:sz="0" w:space="0" w:color="auto"/>
                <w:bottom w:val="none" w:sz="0" w:space="0" w:color="auto"/>
                <w:right w:val="none" w:sz="0" w:space="0" w:color="auto"/>
              </w:divBdr>
            </w:div>
            <w:div w:id="364334652">
              <w:marLeft w:val="0"/>
              <w:marRight w:val="0"/>
              <w:marTop w:val="0"/>
              <w:marBottom w:val="0"/>
              <w:divBdr>
                <w:top w:val="none" w:sz="0" w:space="0" w:color="auto"/>
                <w:left w:val="none" w:sz="0" w:space="0" w:color="auto"/>
                <w:bottom w:val="none" w:sz="0" w:space="0" w:color="auto"/>
                <w:right w:val="none" w:sz="0" w:space="0" w:color="auto"/>
              </w:divBdr>
            </w:div>
            <w:div w:id="1613246939">
              <w:marLeft w:val="0"/>
              <w:marRight w:val="0"/>
              <w:marTop w:val="0"/>
              <w:marBottom w:val="0"/>
              <w:divBdr>
                <w:top w:val="none" w:sz="0" w:space="0" w:color="auto"/>
                <w:left w:val="none" w:sz="0" w:space="0" w:color="auto"/>
                <w:bottom w:val="none" w:sz="0" w:space="0" w:color="auto"/>
                <w:right w:val="none" w:sz="0" w:space="0" w:color="auto"/>
              </w:divBdr>
            </w:div>
            <w:div w:id="757020045">
              <w:marLeft w:val="0"/>
              <w:marRight w:val="0"/>
              <w:marTop w:val="0"/>
              <w:marBottom w:val="0"/>
              <w:divBdr>
                <w:top w:val="none" w:sz="0" w:space="0" w:color="auto"/>
                <w:left w:val="none" w:sz="0" w:space="0" w:color="auto"/>
                <w:bottom w:val="none" w:sz="0" w:space="0" w:color="auto"/>
                <w:right w:val="none" w:sz="0" w:space="0" w:color="auto"/>
              </w:divBdr>
            </w:div>
            <w:div w:id="98650716">
              <w:marLeft w:val="0"/>
              <w:marRight w:val="0"/>
              <w:marTop w:val="0"/>
              <w:marBottom w:val="0"/>
              <w:divBdr>
                <w:top w:val="none" w:sz="0" w:space="0" w:color="auto"/>
                <w:left w:val="none" w:sz="0" w:space="0" w:color="auto"/>
                <w:bottom w:val="none" w:sz="0" w:space="0" w:color="auto"/>
                <w:right w:val="none" w:sz="0" w:space="0" w:color="auto"/>
              </w:divBdr>
            </w:div>
            <w:div w:id="12691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bofoneho</dc:creator>
  <cp:keywords/>
  <dc:description/>
  <cp:lastModifiedBy>bofoneho</cp:lastModifiedBy>
  <cp:revision>5</cp:revision>
  <dcterms:created xsi:type="dcterms:W3CDTF">2018-01-30T08:33:00Z</dcterms:created>
  <dcterms:modified xsi:type="dcterms:W3CDTF">2018-01-30T08:53:00Z</dcterms:modified>
</cp:coreProperties>
</file>